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59237" w14:textId="6AB35D25" w:rsidR="00F67F79" w:rsidRPr="005A3352" w:rsidRDefault="009160A5" w:rsidP="00661A11">
      <w:pPr>
        <w:pStyle w:val="berschrift1"/>
      </w:pPr>
      <w:r w:rsidRPr="007D5CED">
        <w:drawing>
          <wp:anchor distT="0" distB="0" distL="114300" distR="114300" simplePos="0" relativeHeight="251658240" behindDoc="0" locked="0" layoutInCell="1" allowOverlap="1" wp14:anchorId="1AB70BB6" wp14:editId="456EA1B8">
            <wp:simplePos x="0" y="0"/>
            <wp:positionH relativeFrom="margin">
              <wp:posOffset>4857948</wp:posOffset>
            </wp:positionH>
            <wp:positionV relativeFrom="margin">
              <wp:posOffset>0</wp:posOffset>
            </wp:positionV>
            <wp:extent cx="1320800" cy="507365"/>
            <wp:effectExtent l="0" t="0" r="0" b="698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oldegg+text_web_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0800" cy="507365"/>
                    </a:xfrm>
                    <a:prstGeom prst="rect">
                      <a:avLst/>
                    </a:prstGeom>
                  </pic:spPr>
                </pic:pic>
              </a:graphicData>
            </a:graphic>
          </wp:anchor>
        </w:drawing>
      </w:r>
      <w:r w:rsidR="00F67F79" w:rsidRPr="007D5CED">
        <w:t>PRESSEINFORMATION</w:t>
      </w:r>
    </w:p>
    <w:p w14:paraId="12470BF2" w14:textId="2B27B6A1" w:rsidR="004D2808" w:rsidRPr="00F67F79" w:rsidRDefault="0066199C" w:rsidP="00661A11">
      <w:pPr>
        <w:pStyle w:val="berschrift2"/>
      </w:pPr>
      <w:r w:rsidRPr="007D5CED">
        <w:t>Buchneuerscheinung</w:t>
      </w:r>
      <w:r w:rsidRPr="00F67F79">
        <w:t xml:space="preserve"> </w:t>
      </w:r>
      <w:r w:rsidR="00145C31">
        <w:t>Frühjahr 2019</w:t>
      </w:r>
    </w:p>
    <w:p w14:paraId="4AA1ECB9" w14:textId="704CEB22" w:rsidR="0066199C" w:rsidRDefault="0066199C" w:rsidP="00661A11">
      <w:pPr>
        <w:pStyle w:val="KeinLeerraum"/>
      </w:pPr>
    </w:p>
    <w:p w14:paraId="07712CDC" w14:textId="001481F4" w:rsidR="00A83D85" w:rsidRPr="00263817" w:rsidRDefault="00C44653" w:rsidP="00661A11">
      <w:pPr>
        <w:pStyle w:val="berschrift4"/>
      </w:pPr>
      <w:r>
        <w:drawing>
          <wp:anchor distT="0" distB="0" distL="114300" distR="114300" simplePos="0" relativeHeight="251659264" behindDoc="0" locked="0" layoutInCell="1" allowOverlap="1" wp14:anchorId="7EDB682F" wp14:editId="508FEF5E">
            <wp:simplePos x="0" y="0"/>
            <wp:positionH relativeFrom="margin">
              <wp:posOffset>4453255</wp:posOffset>
            </wp:positionH>
            <wp:positionV relativeFrom="margin">
              <wp:posOffset>776605</wp:posOffset>
            </wp:positionV>
            <wp:extent cx="1565910" cy="240855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ldegg_hellweger_3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5910" cy="2408555"/>
                    </a:xfrm>
                    <a:prstGeom prst="rect">
                      <a:avLst/>
                    </a:prstGeom>
                  </pic:spPr>
                </pic:pic>
              </a:graphicData>
            </a:graphic>
            <wp14:sizeRelH relativeFrom="margin">
              <wp14:pctWidth>0</wp14:pctWidth>
            </wp14:sizeRelH>
            <wp14:sizeRelV relativeFrom="margin">
              <wp14:pctHeight>0</wp14:pctHeight>
            </wp14:sizeRelV>
          </wp:anchor>
        </w:drawing>
      </w:r>
      <w:r w:rsidRPr="00C44653">
        <w:t>Ingrid Schramm, Edwin Baumgartner, Doris Kloimstein</w:t>
      </w:r>
      <w:r w:rsidR="0082158F">
        <w:br/>
      </w:r>
      <w:bookmarkStart w:id="0" w:name="_Hlk492551215"/>
      <w:r w:rsidRPr="00C44653">
        <w:t>Nennen wir ihn Rumpelstilzchen</w:t>
      </w:r>
      <w:r w:rsidR="00A83D85">
        <w:br/>
      </w:r>
      <w:r w:rsidRPr="00C44653">
        <w:rPr>
          <w:b w:val="0"/>
          <w:sz w:val="22"/>
        </w:rPr>
        <w:t xml:space="preserve">Geschichten vom Literatenstammtisch </w:t>
      </w:r>
    </w:p>
    <w:p w14:paraId="39778E5C" w14:textId="12C73A4E" w:rsidR="009171B6" w:rsidRPr="009171B6" w:rsidRDefault="00C44653" w:rsidP="009D46EF">
      <w:pPr>
        <w:pStyle w:val="berschrift4"/>
      </w:pPr>
      <w:r w:rsidRPr="00C44653">
        <w:t>Exzentriker, Skandalapostel, Komiker und Käuze</w:t>
      </w:r>
    </w:p>
    <w:bookmarkEnd w:id="0"/>
    <w:p w14:paraId="1A57C997" w14:textId="5436608A" w:rsidR="009171B6" w:rsidRDefault="00C44653" w:rsidP="00C44653">
      <w:pPr>
        <w:spacing w:after="0"/>
        <w:rPr>
          <w:b/>
          <w:color w:val="595959" w:themeColor="text1" w:themeTint="A6"/>
          <w:lang w:val="de-AT" w:eastAsia="de-AT"/>
        </w:rPr>
      </w:pPr>
      <w:r w:rsidRPr="00C44653">
        <w:rPr>
          <w:b/>
          <w:color w:val="595959" w:themeColor="text1" w:themeTint="A6"/>
          <w:lang w:val="de-AT" w:eastAsia="de-AT"/>
        </w:rPr>
        <w:t>Die Wiener Literatenszene kennt kein Tabu und ist voll von Originalen. Viele dieser legendären Gestalten tauchen in der Anekdotensammlung „Nennen wir ihn Rumpelstilzchen. Geschichten vom Literatenstammtisch“ auf: Wie etwa Friedrich Torberg, Hans Weigel, Thomas Bernhard, Lotte Ingrisch oder der Literaturpapst Wendelin Schmidt-Dengler, aber auch Größen aus der Musik- und Kabarettszene wie Gerhard Bronner und Marcel Prawy. Bisher unveröffentliche Geschichten, zusammengetragen von drei Kennern der österreichischen Literatur.</w:t>
      </w:r>
    </w:p>
    <w:p w14:paraId="2C0C144B" w14:textId="77777777" w:rsidR="009171B6" w:rsidRDefault="009171B6" w:rsidP="00F1506E">
      <w:pPr>
        <w:spacing w:after="0"/>
        <w:rPr>
          <w:b/>
          <w:color w:val="595959" w:themeColor="text1" w:themeTint="A6"/>
          <w:lang w:val="de-AT" w:eastAsia="de-AT"/>
        </w:rPr>
      </w:pPr>
    </w:p>
    <w:p w14:paraId="693989ED" w14:textId="2D518CCF" w:rsidR="00C44653" w:rsidRDefault="00C44653" w:rsidP="00C44653">
      <w:pPr>
        <w:pStyle w:val="berschrift3"/>
        <w:jc w:val="both"/>
      </w:pPr>
      <w:r>
        <w:t>Thomas Bernhard und das Rumpelstilzchen</w:t>
      </w:r>
    </w:p>
    <w:p w14:paraId="5F6D451A" w14:textId="77777777" w:rsidR="00C44653" w:rsidRDefault="00C44653" w:rsidP="00C44653">
      <w:pPr>
        <w:pStyle w:val="KeinLeerraum"/>
      </w:pPr>
      <w:r>
        <w:t>Die Autorin und Journalistin Hilde Spiel nahm am Beginn des letzten Jahrhunderts ihren Schriftsellerkolleten Alexander Lernet-Holenia auf die Schaufel, der in ihrem Haus auf den von ihm heftig angefeindeten Thomas Bernhard traf und sich wunderbar mit ihm unterhielt. Hilde Spiel verschleierte Bernhards Namen mit den verschmitzten Worten: „Nennen wir ihn Rumpelstilzchen“.</w:t>
      </w:r>
    </w:p>
    <w:p w14:paraId="7E00E7E2" w14:textId="77777777" w:rsidR="00C44653" w:rsidRDefault="00C44653" w:rsidP="00C44653">
      <w:pPr>
        <w:pStyle w:val="KeinLeerraum"/>
      </w:pPr>
      <w:r>
        <w:t>Anektoten wie diese beschreibt das Autoren-Trio in ihrer unterhaltsamen Geschichtensammlung. Nicht nur berühmte Autoren werden genannt, sondern auch jene, die mehr von ihrem Image leben konnten als von ihren Büchern. Wie etwa Hans Flesch-Brunningen, der in seiner Jugend von Egon Schiele gemalt wurde und im Alter zu einer skandalumwitterten Kultfigur wurde. Oder Michael Guttenbrunner, der sich in seinem Zorn gegen die Ruhestörung in seinem Waldidyll archaisch aufschwang und eine Autokolonne mit der Axt attackierte.</w:t>
      </w:r>
    </w:p>
    <w:p w14:paraId="03CCC975" w14:textId="77777777" w:rsidR="00C44653" w:rsidRDefault="00C44653" w:rsidP="00C44653">
      <w:pPr>
        <w:pStyle w:val="KeinLeerraum"/>
      </w:pPr>
      <w:r>
        <w:t>Ernst Hinterbergers Name ist weitaus weniger bekannt als die von ihm literarisch erschaffene urwienerische Kulttfigur des Mundl. Er wurde nach einer Lesung in Schweden, für die er sich mit einer Flasche Wodka Mut angetrunken hatte, aufgefordert, doch nächstes Mal auf Deutsch zu lesen. Sein „Schwedisch“ habe niemand verstanden.</w:t>
      </w:r>
    </w:p>
    <w:p w14:paraId="625946D3" w14:textId="77777777" w:rsidR="00C44653" w:rsidRDefault="00C44653" w:rsidP="00C44653">
      <w:pPr>
        <w:pStyle w:val="KeinLeerraum"/>
      </w:pPr>
      <w:r>
        <w:t>Geschichten wie diese machen dieses Bändchen aus. Zwei heftig pointiere Geschichten hat sich das Autoren-Trio für den Schluss aufgehoben: „Kunst oder Müll? Das ist die Frage“ und „Ausschließlich Literatur“.</w:t>
      </w:r>
    </w:p>
    <w:p w14:paraId="15FEE4C5" w14:textId="77777777" w:rsidR="00C44653" w:rsidRDefault="00C44653" w:rsidP="00C44653">
      <w:pPr>
        <w:pStyle w:val="KeinLeerraum"/>
      </w:pPr>
    </w:p>
    <w:p w14:paraId="6E9B246B" w14:textId="77777777" w:rsidR="00C44653" w:rsidRDefault="00C44653" w:rsidP="00C44653">
      <w:pPr>
        <w:pStyle w:val="KeinLeerraum"/>
      </w:pPr>
      <w:r w:rsidRPr="00C44653">
        <w:rPr>
          <w:b/>
        </w:rPr>
        <w:t>Prof. Dr. Ingrid Schramm</w:t>
      </w:r>
      <w:r>
        <w:t xml:space="preserve"> studierte Rechtswissenschaften und Theaterwissenschaft in Wien. Nach einer erfolgreichen Karriere als Journalistin, in der sie für namhafte Medien tätig war, ist sie derzeit als wissenschaftliche Mitarbeiterin im Literaturarchiv der Österreichischen Nationalbibliothek beschäftigt. Sie ist Romanschriftstellerin, Sachbuchautorin und Mitglied des PEN-Club.</w:t>
      </w:r>
    </w:p>
    <w:p w14:paraId="7BD39FF5" w14:textId="77777777" w:rsidR="00C44653" w:rsidRDefault="00C44653" w:rsidP="00C44653">
      <w:pPr>
        <w:pStyle w:val="KeinLeerraum"/>
      </w:pPr>
    </w:p>
    <w:p w14:paraId="50D10851" w14:textId="043EE493" w:rsidR="00C44653" w:rsidRDefault="00C44653" w:rsidP="00C44653">
      <w:pPr>
        <w:pStyle w:val="KeinLeerraum"/>
      </w:pPr>
      <w:r w:rsidRPr="00C44653">
        <w:rPr>
          <w:b/>
        </w:rPr>
        <w:t>Edwin Baumgartner</w:t>
      </w:r>
      <w:r>
        <w:t xml:space="preserve"> ist in Wien geboren und arbeitet als Feuilleton-Redakteur für eine österreichische Tageszeitung. Er studierte Musikwissenschaft, Theaterwissenschaft und Komposition. Zusätzlich hat Baumgartner zahlreiche literarische Arbeiten von der Horrorgeschichte bis zur Satire verfasst. 2018 erschien sein Buch »Schmäh – die Wiener Antwort auf die Dummheit der Welt«. </w:t>
      </w:r>
    </w:p>
    <w:p w14:paraId="750127C1" w14:textId="77777777" w:rsidR="00C44653" w:rsidRDefault="00C44653" w:rsidP="00C44653">
      <w:pPr>
        <w:pStyle w:val="KeinLeerraum"/>
      </w:pPr>
    </w:p>
    <w:p w14:paraId="7E38F78B" w14:textId="00AC81EE" w:rsidR="00C44653" w:rsidRDefault="00C44653" w:rsidP="00C44653">
      <w:pPr>
        <w:pStyle w:val="KeinLeerraum"/>
      </w:pPr>
      <w:r w:rsidRPr="00C44653">
        <w:rPr>
          <w:b/>
        </w:rPr>
        <w:t>Dr. Doris Kloimstein</w:t>
      </w:r>
      <w:r>
        <w:t xml:space="preserve"> lebt und arbeitet in St. Pölten als Pädagogin. Sie schreibt Lyrik, Prosa und Dramatisches; leitete zwei Jahre ein Schulprojekt in Brasilien und fünf Jahre das RolliPopTheater für Menschen mit und ohne Behinderungen. Sie ist u.a. Literaturpreisträgerin des Landes NÖ und erhielt den Förderpreis für Wissenschaft und Kunst der Landeshauptstadt St. Pölten. Von den literarischen Publikationen seien »Kleine Zehen, Erzählung«, »Blumenküsser. Kurzgeschichten aus dem Atlantischen Urwald Brasiliens« und das Libretto zum heiteren Singspiel »Lazarus und sein Esel« (Musik Balduin Sulzer).</w:t>
      </w:r>
    </w:p>
    <w:p w14:paraId="7EF52AD6" w14:textId="77777777" w:rsidR="00C44653" w:rsidRDefault="00C44653" w:rsidP="00C44653">
      <w:pPr>
        <w:pStyle w:val="KeinLeerraum"/>
      </w:pPr>
    </w:p>
    <w:p w14:paraId="6A7D93D1" w14:textId="02FAF665" w:rsidR="00C44653" w:rsidRDefault="00C44653" w:rsidP="00C44653">
      <w:pPr>
        <w:pStyle w:val="KeinLeerraum"/>
      </w:pPr>
      <w:r>
        <w:t>Die Autorinnen</w:t>
      </w:r>
      <w:r>
        <w:t xml:space="preserve"> und der Autor</w:t>
      </w:r>
      <w:r>
        <w:t xml:space="preserve"> stehen für Interviews, Gastbeiträge und Medientermine zur Verfügung.</w:t>
      </w:r>
    </w:p>
    <w:p w14:paraId="3090517C" w14:textId="77777777" w:rsidR="00C44653" w:rsidRDefault="00C44653" w:rsidP="00F1506E">
      <w:pPr>
        <w:rPr>
          <w:lang w:eastAsia="de-AT"/>
        </w:rPr>
      </w:pPr>
    </w:p>
    <w:p w14:paraId="415661AA" w14:textId="77777777" w:rsidR="00C44653" w:rsidRDefault="00C44653" w:rsidP="00C44653">
      <w:pPr>
        <w:pStyle w:val="KeinLeerraum"/>
      </w:pPr>
    </w:p>
    <w:p w14:paraId="29ED8429" w14:textId="77777777" w:rsidR="00C44653" w:rsidRDefault="00C44653" w:rsidP="00C44653">
      <w:pPr>
        <w:pStyle w:val="KeinLeerraum"/>
      </w:pPr>
      <w:r>
        <w:t>Nennen wir ihn Rumpelstilzchen</w:t>
      </w:r>
    </w:p>
    <w:p w14:paraId="17F3E4BA" w14:textId="77777777" w:rsidR="00C44653" w:rsidRDefault="00C44653" w:rsidP="00C44653">
      <w:pPr>
        <w:pStyle w:val="KeinLeerraum"/>
      </w:pPr>
      <w:r>
        <w:t xml:space="preserve">Geschichten vom Literatenstammtisch </w:t>
      </w:r>
    </w:p>
    <w:p w14:paraId="029A6028" w14:textId="77777777" w:rsidR="00C44653" w:rsidRDefault="00C44653" w:rsidP="00C44653">
      <w:pPr>
        <w:pStyle w:val="KeinLeerraum"/>
      </w:pPr>
      <w:r>
        <w:t>Ingrid Schramm, Edwin Baumgartner, Doris Kloimstein</w:t>
      </w:r>
    </w:p>
    <w:p w14:paraId="776794ED" w14:textId="77777777" w:rsidR="00C44653" w:rsidRDefault="00C44653" w:rsidP="00C44653">
      <w:pPr>
        <w:pStyle w:val="KeinLeerraum"/>
      </w:pPr>
      <w:r>
        <w:t>Hardcover, 220 Seiten</w:t>
      </w:r>
    </w:p>
    <w:p w14:paraId="5BC9435B" w14:textId="77777777" w:rsidR="00C44653" w:rsidRDefault="00C44653" w:rsidP="00C44653">
      <w:pPr>
        <w:pStyle w:val="KeinLeerraum"/>
      </w:pPr>
      <w:r>
        <w:t>€ 14,95</w:t>
      </w:r>
      <w:bookmarkStart w:id="1" w:name="_GoBack"/>
      <w:bookmarkEnd w:id="1"/>
    </w:p>
    <w:p w14:paraId="5329E32F" w14:textId="77777777" w:rsidR="00C44653" w:rsidRDefault="00C44653" w:rsidP="00C44653">
      <w:pPr>
        <w:pStyle w:val="KeinLeerraum"/>
      </w:pPr>
      <w:r>
        <w:t>ISBN: 978-3-99060-119-8</w:t>
      </w:r>
    </w:p>
    <w:p w14:paraId="598B0A66" w14:textId="08FD55D9" w:rsidR="00C44653" w:rsidRDefault="00C44653" w:rsidP="00C44653">
      <w:pPr>
        <w:pStyle w:val="KeinLeerraum"/>
        <w:jc w:val="both"/>
      </w:pPr>
      <w:r>
        <w:t>Goldegg Verlag</w:t>
      </w:r>
    </w:p>
    <w:p w14:paraId="35CC6E00" w14:textId="77777777" w:rsidR="00A83D85" w:rsidRDefault="00A83D85" w:rsidP="00A83D85">
      <w:pPr>
        <w:pStyle w:val="KeinLeerraum"/>
      </w:pPr>
    </w:p>
    <w:p w14:paraId="308591A3" w14:textId="77777777" w:rsidR="00263817" w:rsidRDefault="00263817" w:rsidP="00661A11">
      <w:pPr>
        <w:pStyle w:val="KeinLeerraum"/>
      </w:pPr>
    </w:p>
    <w:p w14:paraId="0F30E0E0" w14:textId="77777777" w:rsidR="00BF653D" w:rsidRPr="00791086" w:rsidRDefault="00BF653D" w:rsidP="005D55B3">
      <w:pPr>
        <w:pStyle w:val="KeinLeerraum"/>
        <w:pBdr>
          <w:top w:val="single" w:sz="4" w:space="1" w:color="auto"/>
        </w:pBdr>
        <w:rPr>
          <w:rFonts w:cs="Calibri"/>
        </w:rPr>
      </w:pPr>
      <w:r w:rsidRPr="005D55B3">
        <w:rPr>
          <w:rStyle w:val="berschrift3Zchn"/>
        </w:rPr>
        <w:t xml:space="preserve">Presserückfragen, Rezensionsexemplare </w:t>
      </w:r>
      <w:r w:rsidRPr="005D55B3">
        <w:rPr>
          <w:rStyle w:val="berschrift3Zchn"/>
        </w:rPr>
        <w:br/>
      </w:r>
      <w:r w:rsidRPr="00791086">
        <w:rPr>
          <w:rFonts w:cs="Calibri"/>
        </w:rPr>
        <w:t>Mag. Maria Schlager-Krüger</w:t>
      </w:r>
    </w:p>
    <w:p w14:paraId="612FAFDD" w14:textId="77777777" w:rsidR="00C3018C" w:rsidRPr="00791086" w:rsidRDefault="00BF653D" w:rsidP="00661A11">
      <w:pPr>
        <w:pStyle w:val="KeinLeerraum"/>
      </w:pPr>
      <w:r w:rsidRPr="00791086">
        <w:t xml:space="preserve">Goldegg Verlag GmbH </w:t>
      </w:r>
      <w:r w:rsidRPr="00791086">
        <w:br/>
        <w:t>Mommsengasse 4</w:t>
      </w:r>
      <w:r w:rsidR="008C2E8C">
        <w:t xml:space="preserve">, </w:t>
      </w:r>
      <w:r w:rsidRPr="00791086">
        <w:t>A-1040 Wien</w:t>
      </w:r>
    </w:p>
    <w:p w14:paraId="7D7A9DDA" w14:textId="77777777" w:rsidR="00C3018C" w:rsidRPr="00791086" w:rsidRDefault="00BF653D" w:rsidP="00661A11">
      <w:pPr>
        <w:pStyle w:val="KeinLeerraum"/>
      </w:pPr>
      <w:r w:rsidRPr="00791086">
        <w:t>Friedrichstraße 191</w:t>
      </w:r>
      <w:r w:rsidR="008C2E8C">
        <w:t xml:space="preserve">, </w:t>
      </w:r>
      <w:r w:rsidRPr="00791086">
        <w:t>D-10117 Berlin</w:t>
      </w:r>
      <w:r w:rsidRPr="00791086">
        <w:br/>
      </w:r>
      <w:r w:rsidR="00C2405F" w:rsidRPr="00791086">
        <w:t>F</w:t>
      </w:r>
      <w:r w:rsidRPr="00791086">
        <w:t xml:space="preserve"> +43 1 505 43 76-46</w:t>
      </w:r>
    </w:p>
    <w:p w14:paraId="6406BBF7" w14:textId="77777777" w:rsidR="00BF653D" w:rsidRPr="00791086" w:rsidRDefault="00BF653D" w:rsidP="00661A11">
      <w:pPr>
        <w:pStyle w:val="KeinLeerraum"/>
      </w:pPr>
      <w:r w:rsidRPr="00791086">
        <w:t>M +43 699 14404446</w:t>
      </w:r>
    </w:p>
    <w:p w14:paraId="7165D1A9" w14:textId="77777777" w:rsidR="00C3018C" w:rsidRPr="00791086" w:rsidRDefault="00C44653" w:rsidP="00661A11">
      <w:pPr>
        <w:pStyle w:val="KeinLeerraum"/>
      </w:pPr>
      <w:hyperlink r:id="rId7" w:history="1">
        <w:r w:rsidR="00BF653D" w:rsidRPr="00791086">
          <w:rPr>
            <w:rStyle w:val="Hyperlink"/>
            <w:rFonts w:cs="Calibri"/>
            <w:color w:val="1F3864" w:themeColor="accent1" w:themeShade="80"/>
          </w:rPr>
          <w:t>maria.schlager@goldegg-verlag.com</w:t>
        </w:r>
      </w:hyperlink>
    </w:p>
    <w:p w14:paraId="6A2945EA" w14:textId="7A6E786C" w:rsidR="00814A8E" w:rsidRDefault="00C44653" w:rsidP="00661A11">
      <w:pPr>
        <w:pStyle w:val="KeinLeerraum"/>
        <w:rPr>
          <w:sz w:val="19"/>
          <w:szCs w:val="19"/>
        </w:rPr>
      </w:pPr>
      <w:hyperlink r:id="rId8" w:history="1">
        <w:r w:rsidR="001F4939" w:rsidRPr="00791086">
          <w:rPr>
            <w:rStyle w:val="Hyperlink"/>
            <w:rFonts w:cs="Calibri"/>
            <w:color w:val="1F3864" w:themeColor="accent1" w:themeShade="80"/>
          </w:rPr>
          <w:t>www.goldegg.verlag.com</w:t>
        </w:r>
      </w:hyperlink>
      <w:r w:rsidR="00BF653D" w:rsidRPr="00791086">
        <w:rPr>
          <w:sz w:val="19"/>
          <w:szCs w:val="19"/>
        </w:rPr>
        <w:t xml:space="preserve"> </w:t>
      </w:r>
    </w:p>
    <w:p w14:paraId="7B0EB41A" w14:textId="7E2046CC" w:rsidR="005D55B3" w:rsidRDefault="005D55B3" w:rsidP="00661A11">
      <w:pPr>
        <w:pStyle w:val="KeinLeerraum"/>
        <w:rPr>
          <w:sz w:val="19"/>
          <w:szCs w:val="19"/>
        </w:rPr>
      </w:pPr>
    </w:p>
    <w:sectPr w:rsidR="005D55B3" w:rsidSect="00FE3C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Times New Roman"/>
    <w:panose1 w:val="020B0502040204020203"/>
    <w:charset w:val="00"/>
    <w:family w:val="swiss"/>
    <w:pitch w:val="variable"/>
    <w:sig w:usb0="E4002EFF" w:usb1="C000E47F" w:usb2="00000009" w:usb3="00000000" w:csb0="000001FF" w:csb1="00000000"/>
  </w:font>
  <w:font w:name="FoundrySans-Normal">
    <w:altName w:val="Arial"/>
    <w:panose1 w:val="00000000000000000000"/>
    <w:charset w:val="00"/>
    <w:family w:val="swiss"/>
    <w:notTrueType/>
    <w:pitch w:val="variable"/>
    <w:sig w:usb0="00000081" w:usb1="00000000" w:usb2="00000000" w:usb3="00000000" w:csb0="00000009" w:csb1="00000000"/>
  </w:font>
  <w:font w:name="FoundrySans-Italic">
    <w:altName w:val="Arial"/>
    <w:panose1 w:val="00000000000000000000"/>
    <w:charset w:val="00"/>
    <w:family w:val="swiss"/>
    <w:notTrueType/>
    <w:pitch w:val="variable"/>
    <w:sig w:usb0="00000081" w:usb1="00000000" w:usb2="00000000" w:usb3="00000000" w:csb0="00000009" w:csb1="00000000"/>
  </w:font>
  <w:font w:name="Panton SemiBold">
    <w:altName w:val="Panton SemiBold"/>
    <w:panose1 w:val="00000700000000000000"/>
    <w:charset w:val="00"/>
    <w:family w:val="modern"/>
    <w:notTrueType/>
    <w:pitch w:val="variable"/>
    <w:sig w:usb0="00000207" w:usb1="00000001"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808"/>
    <w:rsid w:val="000057BF"/>
    <w:rsid w:val="00007733"/>
    <w:rsid w:val="0002594E"/>
    <w:rsid w:val="00025B99"/>
    <w:rsid w:val="00041A0E"/>
    <w:rsid w:val="00044E65"/>
    <w:rsid w:val="0005265B"/>
    <w:rsid w:val="00052FF6"/>
    <w:rsid w:val="0007359F"/>
    <w:rsid w:val="00073653"/>
    <w:rsid w:val="000865CA"/>
    <w:rsid w:val="00097D88"/>
    <w:rsid w:val="000A2A57"/>
    <w:rsid w:val="000B5606"/>
    <w:rsid w:val="000C489C"/>
    <w:rsid w:val="000C51DA"/>
    <w:rsid w:val="000C5369"/>
    <w:rsid w:val="000D4221"/>
    <w:rsid w:val="000F17C2"/>
    <w:rsid w:val="000F1FA5"/>
    <w:rsid w:val="00115A25"/>
    <w:rsid w:val="00123F4E"/>
    <w:rsid w:val="00125AA4"/>
    <w:rsid w:val="00141427"/>
    <w:rsid w:val="00145C31"/>
    <w:rsid w:val="0015091B"/>
    <w:rsid w:val="00160873"/>
    <w:rsid w:val="00161D00"/>
    <w:rsid w:val="00166B73"/>
    <w:rsid w:val="00166E50"/>
    <w:rsid w:val="0017171E"/>
    <w:rsid w:val="00171A79"/>
    <w:rsid w:val="00176D83"/>
    <w:rsid w:val="001773CD"/>
    <w:rsid w:val="001851A4"/>
    <w:rsid w:val="00187AFC"/>
    <w:rsid w:val="00192456"/>
    <w:rsid w:val="00196F4B"/>
    <w:rsid w:val="001A343C"/>
    <w:rsid w:val="001A4237"/>
    <w:rsid w:val="001B02A4"/>
    <w:rsid w:val="001D053B"/>
    <w:rsid w:val="001D0A05"/>
    <w:rsid w:val="001D4B0E"/>
    <w:rsid w:val="001E6708"/>
    <w:rsid w:val="001F0903"/>
    <w:rsid w:val="001F4939"/>
    <w:rsid w:val="001F52E5"/>
    <w:rsid w:val="00200465"/>
    <w:rsid w:val="00212A0C"/>
    <w:rsid w:val="0021355F"/>
    <w:rsid w:val="002178D9"/>
    <w:rsid w:val="00220217"/>
    <w:rsid w:val="00225D46"/>
    <w:rsid w:val="00234D8D"/>
    <w:rsid w:val="002451A8"/>
    <w:rsid w:val="00263817"/>
    <w:rsid w:val="0028028A"/>
    <w:rsid w:val="00280FD6"/>
    <w:rsid w:val="00285B6A"/>
    <w:rsid w:val="0029092E"/>
    <w:rsid w:val="0029641C"/>
    <w:rsid w:val="002972B0"/>
    <w:rsid w:val="002A0F9E"/>
    <w:rsid w:val="002B14EC"/>
    <w:rsid w:val="002C2B97"/>
    <w:rsid w:val="002C43EC"/>
    <w:rsid w:val="002D02E3"/>
    <w:rsid w:val="002D5D90"/>
    <w:rsid w:val="002E6165"/>
    <w:rsid w:val="002E628E"/>
    <w:rsid w:val="002F5406"/>
    <w:rsid w:val="00300B87"/>
    <w:rsid w:val="00304166"/>
    <w:rsid w:val="00311782"/>
    <w:rsid w:val="00311D0C"/>
    <w:rsid w:val="00350A5B"/>
    <w:rsid w:val="00354C49"/>
    <w:rsid w:val="003647BE"/>
    <w:rsid w:val="00381EC7"/>
    <w:rsid w:val="003832E4"/>
    <w:rsid w:val="003937B7"/>
    <w:rsid w:val="003A75A3"/>
    <w:rsid w:val="003B0B42"/>
    <w:rsid w:val="003B10BF"/>
    <w:rsid w:val="003B1DB2"/>
    <w:rsid w:val="003B3861"/>
    <w:rsid w:val="003B4EB7"/>
    <w:rsid w:val="003B67D4"/>
    <w:rsid w:val="003C0FD8"/>
    <w:rsid w:val="003C403F"/>
    <w:rsid w:val="003C681E"/>
    <w:rsid w:val="003D1092"/>
    <w:rsid w:val="003D3267"/>
    <w:rsid w:val="003D6D0A"/>
    <w:rsid w:val="003D7E81"/>
    <w:rsid w:val="003E1275"/>
    <w:rsid w:val="003E29C2"/>
    <w:rsid w:val="003E3863"/>
    <w:rsid w:val="003F106E"/>
    <w:rsid w:val="003F30A1"/>
    <w:rsid w:val="003F59FF"/>
    <w:rsid w:val="003F6C66"/>
    <w:rsid w:val="00413310"/>
    <w:rsid w:val="00420981"/>
    <w:rsid w:val="0042453B"/>
    <w:rsid w:val="00424982"/>
    <w:rsid w:val="00436887"/>
    <w:rsid w:val="0046257C"/>
    <w:rsid w:val="004630D8"/>
    <w:rsid w:val="00475AB9"/>
    <w:rsid w:val="00483321"/>
    <w:rsid w:val="004874E4"/>
    <w:rsid w:val="004879F2"/>
    <w:rsid w:val="004879FE"/>
    <w:rsid w:val="004D02F4"/>
    <w:rsid w:val="004D2808"/>
    <w:rsid w:val="004D3085"/>
    <w:rsid w:val="004D4B24"/>
    <w:rsid w:val="004D5830"/>
    <w:rsid w:val="004D5BDF"/>
    <w:rsid w:val="004E7515"/>
    <w:rsid w:val="004F3521"/>
    <w:rsid w:val="004F42F6"/>
    <w:rsid w:val="004F5D3E"/>
    <w:rsid w:val="00503861"/>
    <w:rsid w:val="005107CF"/>
    <w:rsid w:val="00512E73"/>
    <w:rsid w:val="005142C1"/>
    <w:rsid w:val="005144C3"/>
    <w:rsid w:val="00516AF9"/>
    <w:rsid w:val="00516DD5"/>
    <w:rsid w:val="00517004"/>
    <w:rsid w:val="005227E9"/>
    <w:rsid w:val="00526F6F"/>
    <w:rsid w:val="0053543A"/>
    <w:rsid w:val="00553C6F"/>
    <w:rsid w:val="00567412"/>
    <w:rsid w:val="005756BD"/>
    <w:rsid w:val="00586F90"/>
    <w:rsid w:val="005872B6"/>
    <w:rsid w:val="005A3352"/>
    <w:rsid w:val="005B62B0"/>
    <w:rsid w:val="005D55B3"/>
    <w:rsid w:val="005D5CAF"/>
    <w:rsid w:val="005E5CA7"/>
    <w:rsid w:val="00604ED0"/>
    <w:rsid w:val="00626EF1"/>
    <w:rsid w:val="0063213C"/>
    <w:rsid w:val="00632A80"/>
    <w:rsid w:val="00632C1A"/>
    <w:rsid w:val="00634ED3"/>
    <w:rsid w:val="00635668"/>
    <w:rsid w:val="00636C4F"/>
    <w:rsid w:val="00641514"/>
    <w:rsid w:val="00651ABD"/>
    <w:rsid w:val="0066199C"/>
    <w:rsid w:val="00661A11"/>
    <w:rsid w:val="0067232A"/>
    <w:rsid w:val="00673117"/>
    <w:rsid w:val="006774AF"/>
    <w:rsid w:val="00684665"/>
    <w:rsid w:val="00690B7F"/>
    <w:rsid w:val="00691DA8"/>
    <w:rsid w:val="006A1D8F"/>
    <w:rsid w:val="006A3EDB"/>
    <w:rsid w:val="006B1D29"/>
    <w:rsid w:val="006B3AEA"/>
    <w:rsid w:val="006B3C59"/>
    <w:rsid w:val="006C2BEF"/>
    <w:rsid w:val="006C716B"/>
    <w:rsid w:val="006E5C49"/>
    <w:rsid w:val="006F0118"/>
    <w:rsid w:val="0070666C"/>
    <w:rsid w:val="00714696"/>
    <w:rsid w:val="00730079"/>
    <w:rsid w:val="007315F5"/>
    <w:rsid w:val="00737BBB"/>
    <w:rsid w:val="007510DA"/>
    <w:rsid w:val="00756C5F"/>
    <w:rsid w:val="00770DBC"/>
    <w:rsid w:val="007779A1"/>
    <w:rsid w:val="00777B4C"/>
    <w:rsid w:val="00780B76"/>
    <w:rsid w:val="007905AE"/>
    <w:rsid w:val="00791086"/>
    <w:rsid w:val="007913D5"/>
    <w:rsid w:val="00794205"/>
    <w:rsid w:val="007A3FA7"/>
    <w:rsid w:val="007B08F1"/>
    <w:rsid w:val="007B79AD"/>
    <w:rsid w:val="007B7F65"/>
    <w:rsid w:val="007D5CED"/>
    <w:rsid w:val="007D5D6C"/>
    <w:rsid w:val="007E5517"/>
    <w:rsid w:val="00802165"/>
    <w:rsid w:val="00802C13"/>
    <w:rsid w:val="008077CF"/>
    <w:rsid w:val="008134EF"/>
    <w:rsid w:val="00813EB0"/>
    <w:rsid w:val="00814A8E"/>
    <w:rsid w:val="0081636D"/>
    <w:rsid w:val="008168CD"/>
    <w:rsid w:val="00816D8C"/>
    <w:rsid w:val="0082158F"/>
    <w:rsid w:val="00823CAF"/>
    <w:rsid w:val="00840790"/>
    <w:rsid w:val="008422CD"/>
    <w:rsid w:val="008427F6"/>
    <w:rsid w:val="00846860"/>
    <w:rsid w:val="008569EF"/>
    <w:rsid w:val="00870361"/>
    <w:rsid w:val="008715A4"/>
    <w:rsid w:val="00874B79"/>
    <w:rsid w:val="00875809"/>
    <w:rsid w:val="00877598"/>
    <w:rsid w:val="008858A0"/>
    <w:rsid w:val="008A7293"/>
    <w:rsid w:val="008B4D2D"/>
    <w:rsid w:val="008C2E8C"/>
    <w:rsid w:val="008C39C7"/>
    <w:rsid w:val="008D3440"/>
    <w:rsid w:val="008D6A4C"/>
    <w:rsid w:val="008E1A79"/>
    <w:rsid w:val="008F1193"/>
    <w:rsid w:val="008F312D"/>
    <w:rsid w:val="008F58E9"/>
    <w:rsid w:val="008F6CE2"/>
    <w:rsid w:val="00901728"/>
    <w:rsid w:val="0090207F"/>
    <w:rsid w:val="009113E9"/>
    <w:rsid w:val="009160A5"/>
    <w:rsid w:val="009171B6"/>
    <w:rsid w:val="00921992"/>
    <w:rsid w:val="00927E8E"/>
    <w:rsid w:val="00957976"/>
    <w:rsid w:val="00962491"/>
    <w:rsid w:val="009642F5"/>
    <w:rsid w:val="009671B1"/>
    <w:rsid w:val="0098009A"/>
    <w:rsid w:val="0098028B"/>
    <w:rsid w:val="0098552B"/>
    <w:rsid w:val="009A5FDA"/>
    <w:rsid w:val="009B4D52"/>
    <w:rsid w:val="009B6433"/>
    <w:rsid w:val="009C25D7"/>
    <w:rsid w:val="009C597F"/>
    <w:rsid w:val="009C628C"/>
    <w:rsid w:val="009D46EF"/>
    <w:rsid w:val="009D5B75"/>
    <w:rsid w:val="009F5711"/>
    <w:rsid w:val="00A172C3"/>
    <w:rsid w:val="00A23A93"/>
    <w:rsid w:val="00A32BAC"/>
    <w:rsid w:val="00A366F1"/>
    <w:rsid w:val="00A43520"/>
    <w:rsid w:val="00A520C6"/>
    <w:rsid w:val="00A82B24"/>
    <w:rsid w:val="00A83D85"/>
    <w:rsid w:val="00A957C3"/>
    <w:rsid w:val="00AB1442"/>
    <w:rsid w:val="00AB4ACA"/>
    <w:rsid w:val="00AC2D42"/>
    <w:rsid w:val="00AC4334"/>
    <w:rsid w:val="00AD0DE8"/>
    <w:rsid w:val="00AD178C"/>
    <w:rsid w:val="00AD454B"/>
    <w:rsid w:val="00AD68CE"/>
    <w:rsid w:val="00AD69EE"/>
    <w:rsid w:val="00AE3169"/>
    <w:rsid w:val="00AF27BD"/>
    <w:rsid w:val="00B16E67"/>
    <w:rsid w:val="00B214D6"/>
    <w:rsid w:val="00B21E95"/>
    <w:rsid w:val="00B26FBA"/>
    <w:rsid w:val="00B36834"/>
    <w:rsid w:val="00B41A76"/>
    <w:rsid w:val="00B50785"/>
    <w:rsid w:val="00B508BA"/>
    <w:rsid w:val="00B53B37"/>
    <w:rsid w:val="00B53DE6"/>
    <w:rsid w:val="00B55FE7"/>
    <w:rsid w:val="00B56DBA"/>
    <w:rsid w:val="00B63ED1"/>
    <w:rsid w:val="00B81713"/>
    <w:rsid w:val="00B953BA"/>
    <w:rsid w:val="00BA0B9E"/>
    <w:rsid w:val="00BA2159"/>
    <w:rsid w:val="00BA7BFD"/>
    <w:rsid w:val="00BB495A"/>
    <w:rsid w:val="00BD4ACD"/>
    <w:rsid w:val="00BF024F"/>
    <w:rsid w:val="00BF1A8C"/>
    <w:rsid w:val="00BF653D"/>
    <w:rsid w:val="00C009A8"/>
    <w:rsid w:val="00C03819"/>
    <w:rsid w:val="00C05372"/>
    <w:rsid w:val="00C121BC"/>
    <w:rsid w:val="00C14C51"/>
    <w:rsid w:val="00C16EAD"/>
    <w:rsid w:val="00C23FCC"/>
    <w:rsid w:val="00C2405F"/>
    <w:rsid w:val="00C26625"/>
    <w:rsid w:val="00C3018C"/>
    <w:rsid w:val="00C33DEB"/>
    <w:rsid w:val="00C34B60"/>
    <w:rsid w:val="00C44653"/>
    <w:rsid w:val="00C45372"/>
    <w:rsid w:val="00C5348C"/>
    <w:rsid w:val="00C60BF4"/>
    <w:rsid w:val="00C61BCF"/>
    <w:rsid w:val="00C75745"/>
    <w:rsid w:val="00C80332"/>
    <w:rsid w:val="00C81266"/>
    <w:rsid w:val="00C847AB"/>
    <w:rsid w:val="00CB36E6"/>
    <w:rsid w:val="00CB491A"/>
    <w:rsid w:val="00CB7466"/>
    <w:rsid w:val="00CC144F"/>
    <w:rsid w:val="00CC24C3"/>
    <w:rsid w:val="00CC320F"/>
    <w:rsid w:val="00CC5131"/>
    <w:rsid w:val="00CC526B"/>
    <w:rsid w:val="00CD3E4D"/>
    <w:rsid w:val="00CE5C67"/>
    <w:rsid w:val="00CF1666"/>
    <w:rsid w:val="00CF21F0"/>
    <w:rsid w:val="00CF3086"/>
    <w:rsid w:val="00D02A67"/>
    <w:rsid w:val="00D10774"/>
    <w:rsid w:val="00D115A4"/>
    <w:rsid w:val="00D20954"/>
    <w:rsid w:val="00D23707"/>
    <w:rsid w:val="00D23CB6"/>
    <w:rsid w:val="00D27755"/>
    <w:rsid w:val="00D36947"/>
    <w:rsid w:val="00D47089"/>
    <w:rsid w:val="00D556BE"/>
    <w:rsid w:val="00D6192B"/>
    <w:rsid w:val="00D62A2D"/>
    <w:rsid w:val="00D62CDA"/>
    <w:rsid w:val="00D64B12"/>
    <w:rsid w:val="00D70662"/>
    <w:rsid w:val="00D840D8"/>
    <w:rsid w:val="00D93382"/>
    <w:rsid w:val="00DA0D09"/>
    <w:rsid w:val="00DA36DA"/>
    <w:rsid w:val="00DB2BEC"/>
    <w:rsid w:val="00DB7393"/>
    <w:rsid w:val="00DC097A"/>
    <w:rsid w:val="00DC45C4"/>
    <w:rsid w:val="00DD6DF6"/>
    <w:rsid w:val="00DE4E9F"/>
    <w:rsid w:val="00DE7CED"/>
    <w:rsid w:val="00E0223D"/>
    <w:rsid w:val="00E35343"/>
    <w:rsid w:val="00E378A5"/>
    <w:rsid w:val="00E51627"/>
    <w:rsid w:val="00E55984"/>
    <w:rsid w:val="00E61D05"/>
    <w:rsid w:val="00E73376"/>
    <w:rsid w:val="00E76F41"/>
    <w:rsid w:val="00E8557D"/>
    <w:rsid w:val="00E85DA1"/>
    <w:rsid w:val="00E91154"/>
    <w:rsid w:val="00E93F98"/>
    <w:rsid w:val="00E94B9A"/>
    <w:rsid w:val="00E95007"/>
    <w:rsid w:val="00EA05EE"/>
    <w:rsid w:val="00EA3FFA"/>
    <w:rsid w:val="00EA57B4"/>
    <w:rsid w:val="00EB3611"/>
    <w:rsid w:val="00EC2562"/>
    <w:rsid w:val="00EC3892"/>
    <w:rsid w:val="00EC5A74"/>
    <w:rsid w:val="00EE14E6"/>
    <w:rsid w:val="00EE7D10"/>
    <w:rsid w:val="00EF56BF"/>
    <w:rsid w:val="00F01EEE"/>
    <w:rsid w:val="00F03FBF"/>
    <w:rsid w:val="00F04049"/>
    <w:rsid w:val="00F055D2"/>
    <w:rsid w:val="00F12F4F"/>
    <w:rsid w:val="00F1506E"/>
    <w:rsid w:val="00F2753D"/>
    <w:rsid w:val="00F31EA8"/>
    <w:rsid w:val="00F32D95"/>
    <w:rsid w:val="00F34FC5"/>
    <w:rsid w:val="00F51DC7"/>
    <w:rsid w:val="00F5555B"/>
    <w:rsid w:val="00F61C85"/>
    <w:rsid w:val="00F620DA"/>
    <w:rsid w:val="00F64425"/>
    <w:rsid w:val="00F67F79"/>
    <w:rsid w:val="00F70D4F"/>
    <w:rsid w:val="00F738FE"/>
    <w:rsid w:val="00F9322E"/>
    <w:rsid w:val="00F94BBC"/>
    <w:rsid w:val="00FA0F7D"/>
    <w:rsid w:val="00FA6CEE"/>
    <w:rsid w:val="00FB3101"/>
    <w:rsid w:val="00FB660D"/>
    <w:rsid w:val="00FB6F8D"/>
    <w:rsid w:val="00FC0619"/>
    <w:rsid w:val="00FC276E"/>
    <w:rsid w:val="00FC42F0"/>
    <w:rsid w:val="00FD2B02"/>
    <w:rsid w:val="00FD334C"/>
    <w:rsid w:val="00FD6460"/>
    <w:rsid w:val="00FD6695"/>
    <w:rsid w:val="00FE06D5"/>
    <w:rsid w:val="00FE3C3A"/>
    <w:rsid w:val="00FF03E7"/>
    <w:rsid w:val="00FF311F"/>
    <w:rsid w:val="00FF7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9299"/>
  <w15:chartTrackingRefBased/>
  <w15:docId w15:val="{71214F1D-5BA0-4859-844B-CF1D9135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5CED"/>
    <w:pPr>
      <w:autoSpaceDE w:val="0"/>
      <w:autoSpaceDN w:val="0"/>
      <w:adjustRightInd w:val="0"/>
      <w:spacing w:after="240" w:line="240" w:lineRule="auto"/>
      <w:jc w:val="both"/>
    </w:pPr>
    <w:rPr>
      <w:noProof/>
      <w:color w:val="404040" w:themeColor="text1" w:themeTint="BF"/>
      <w:sz w:val="21"/>
      <w:szCs w:val="21"/>
    </w:rPr>
  </w:style>
  <w:style w:type="paragraph" w:styleId="berschrift1">
    <w:name w:val="heading 1"/>
    <w:basedOn w:val="KeinLeerraum"/>
    <w:next w:val="Standard"/>
    <w:link w:val="berschrift1Zchn"/>
    <w:uiPriority w:val="9"/>
    <w:qFormat/>
    <w:rsid w:val="007D5CED"/>
    <w:pPr>
      <w:pBdr>
        <w:bottom w:val="single" w:sz="4" w:space="1" w:color="auto"/>
      </w:pBdr>
      <w:outlineLvl w:val="0"/>
    </w:pPr>
    <w:rPr>
      <w:color w:val="1F3864" w:themeColor="accent1" w:themeShade="80"/>
      <w:sz w:val="28"/>
      <w:szCs w:val="28"/>
    </w:rPr>
  </w:style>
  <w:style w:type="paragraph" w:styleId="berschrift2">
    <w:name w:val="heading 2"/>
    <w:basedOn w:val="KeinLeerraum"/>
    <w:next w:val="Standard"/>
    <w:link w:val="berschrift2Zchn"/>
    <w:uiPriority w:val="9"/>
    <w:unhideWhenUsed/>
    <w:qFormat/>
    <w:rsid w:val="007D5CED"/>
    <w:pPr>
      <w:outlineLvl w:val="1"/>
    </w:pPr>
    <w:rPr>
      <w:color w:val="1F3864" w:themeColor="accent1" w:themeShade="80"/>
      <w:sz w:val="28"/>
      <w:szCs w:val="28"/>
    </w:rPr>
  </w:style>
  <w:style w:type="paragraph" w:styleId="berschrift3">
    <w:name w:val="heading 3"/>
    <w:basedOn w:val="KeinLeerraum"/>
    <w:next w:val="Standard"/>
    <w:link w:val="berschrift3Zchn"/>
    <w:uiPriority w:val="9"/>
    <w:unhideWhenUsed/>
    <w:qFormat/>
    <w:rsid w:val="00263817"/>
    <w:pPr>
      <w:outlineLvl w:val="2"/>
    </w:pPr>
    <w:rPr>
      <w:b/>
      <w:color w:val="1F3864" w:themeColor="accent1" w:themeShade="80"/>
      <w:lang w:eastAsia="de-AT"/>
    </w:rPr>
  </w:style>
  <w:style w:type="paragraph" w:styleId="berschrift4">
    <w:name w:val="heading 4"/>
    <w:basedOn w:val="KeinLeerraum"/>
    <w:link w:val="berschrift4Zchn"/>
    <w:uiPriority w:val="9"/>
    <w:qFormat/>
    <w:rsid w:val="007D5CED"/>
    <w:pPr>
      <w:spacing w:before="120" w:after="240"/>
      <w:outlineLvl w:val="3"/>
    </w:pPr>
    <w:rPr>
      <w:b/>
      <w:color w:val="1F3864" w:themeColor="accent1" w:themeShade="80"/>
      <w:sz w:val="25"/>
      <w:szCs w:val="25"/>
    </w:rPr>
  </w:style>
  <w:style w:type="paragraph" w:styleId="berschrift5">
    <w:name w:val="heading 5"/>
    <w:basedOn w:val="KeinLeerraum"/>
    <w:next w:val="Standard"/>
    <w:link w:val="berschrift5Zchn"/>
    <w:uiPriority w:val="9"/>
    <w:unhideWhenUsed/>
    <w:qFormat/>
    <w:rsid w:val="007D5CED"/>
    <w:pPr>
      <w:jc w:val="both"/>
      <w:outlineLvl w:val="4"/>
    </w:pPr>
    <w:rPr>
      <w:b/>
      <w:spacing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D2808"/>
    <w:rPr>
      <w:color w:val="0563C1" w:themeColor="hyperlink"/>
      <w:u w:val="single"/>
    </w:rPr>
  </w:style>
  <w:style w:type="paragraph" w:styleId="KeinLeerraum">
    <w:name w:val="No Spacing"/>
    <w:basedOn w:val="Standard"/>
    <w:uiPriority w:val="1"/>
    <w:qFormat/>
    <w:rsid w:val="00661A11"/>
    <w:pPr>
      <w:spacing w:after="0"/>
      <w:jc w:val="left"/>
    </w:pPr>
  </w:style>
  <w:style w:type="character" w:customStyle="1" w:styleId="NichtaufgelsteErwhnung1">
    <w:name w:val="Nicht aufgelöste Erwähnung1"/>
    <w:basedOn w:val="Absatz-Standardschriftart"/>
    <w:uiPriority w:val="99"/>
    <w:semiHidden/>
    <w:unhideWhenUsed/>
    <w:rsid w:val="003A75A3"/>
    <w:rPr>
      <w:color w:val="808080"/>
      <w:shd w:val="clear" w:color="auto" w:fill="E6E6E6"/>
    </w:rPr>
  </w:style>
  <w:style w:type="paragraph" w:styleId="Sprechblasentext">
    <w:name w:val="Balloon Text"/>
    <w:basedOn w:val="Standard"/>
    <w:link w:val="SprechblasentextZchn"/>
    <w:uiPriority w:val="99"/>
    <w:semiHidden/>
    <w:unhideWhenUsed/>
    <w:rsid w:val="005A3352"/>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3352"/>
    <w:rPr>
      <w:rFonts w:ascii="Segoe UI" w:hAnsi="Segoe UI" w:cs="Segoe UI"/>
      <w:sz w:val="18"/>
      <w:szCs w:val="18"/>
    </w:rPr>
  </w:style>
  <w:style w:type="character" w:customStyle="1" w:styleId="berschrift4Zchn">
    <w:name w:val="Überschrift 4 Zchn"/>
    <w:basedOn w:val="Absatz-Standardschriftart"/>
    <w:link w:val="berschrift4"/>
    <w:uiPriority w:val="9"/>
    <w:rsid w:val="007D5CED"/>
    <w:rPr>
      <w:b/>
      <w:color w:val="1F3864" w:themeColor="accent1" w:themeShade="80"/>
      <w:sz w:val="25"/>
      <w:szCs w:val="25"/>
    </w:rPr>
  </w:style>
  <w:style w:type="paragraph" w:styleId="StandardWeb">
    <w:name w:val="Normal (Web)"/>
    <w:basedOn w:val="Standard"/>
    <w:uiPriority w:val="99"/>
    <w:unhideWhenUsed/>
    <w:rsid w:val="001F0903"/>
    <w:pPr>
      <w:spacing w:before="100" w:beforeAutospacing="1" w:after="100" w:afterAutospacing="1"/>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D115A4"/>
    <w:rPr>
      <w:color w:val="808080"/>
      <w:shd w:val="clear" w:color="auto" w:fill="E6E6E6"/>
    </w:rPr>
  </w:style>
  <w:style w:type="character" w:styleId="Fett">
    <w:name w:val="Strong"/>
    <w:basedOn w:val="Absatz-Standardschriftart"/>
    <w:uiPriority w:val="22"/>
    <w:qFormat/>
    <w:rsid w:val="009C25D7"/>
    <w:rPr>
      <w:b/>
      <w:bCs/>
    </w:rPr>
  </w:style>
  <w:style w:type="paragraph" w:customStyle="1" w:styleId="Bibliografie">
    <w:name w:val="Bibliografie"/>
    <w:basedOn w:val="Standard"/>
    <w:qFormat/>
    <w:rsid w:val="00C45372"/>
    <w:pPr>
      <w:spacing w:after="0" w:line="276" w:lineRule="auto"/>
      <w:ind w:left="5670"/>
    </w:pPr>
    <w:rPr>
      <w:rFonts w:ascii="FoundrySans-Normal" w:hAnsi="FoundrySans-Normal"/>
      <w:color w:val="323E4F" w:themeColor="text2" w:themeShade="BF"/>
      <w:sz w:val="20"/>
      <w:lang w:val="de-AT"/>
    </w:rPr>
  </w:style>
  <w:style w:type="paragraph" w:customStyle="1" w:styleId="Autor">
    <w:name w:val="Autor"/>
    <w:basedOn w:val="Standard"/>
    <w:uiPriority w:val="99"/>
    <w:rsid w:val="00C45372"/>
    <w:pPr>
      <w:spacing w:after="0" w:line="288" w:lineRule="auto"/>
      <w:textAlignment w:val="center"/>
    </w:pPr>
    <w:rPr>
      <w:rFonts w:ascii="FoundrySans-Italic" w:hAnsi="FoundrySans-Italic" w:cs="FoundrySans-Italic"/>
      <w:i/>
      <w:iCs/>
      <w:color w:val="004070"/>
      <w:sz w:val="32"/>
      <w:szCs w:val="32"/>
    </w:rPr>
  </w:style>
  <w:style w:type="paragraph" w:styleId="Beschriftung">
    <w:name w:val="caption"/>
    <w:basedOn w:val="Standard"/>
    <w:next w:val="Standard"/>
    <w:uiPriority w:val="35"/>
    <w:unhideWhenUsed/>
    <w:qFormat/>
    <w:rsid w:val="00C45372"/>
    <w:pPr>
      <w:spacing w:after="200"/>
    </w:pPr>
    <w:rPr>
      <w:rFonts w:ascii="FoundrySans-Normal" w:hAnsi="FoundrySans-Normal"/>
      <w:i/>
      <w:iCs/>
      <w:color w:val="44546A" w:themeColor="text2"/>
      <w:sz w:val="18"/>
      <w:szCs w:val="18"/>
      <w:lang w:val="de-AT"/>
    </w:rPr>
  </w:style>
  <w:style w:type="character" w:styleId="Kommentarzeichen">
    <w:name w:val="annotation reference"/>
    <w:basedOn w:val="Absatz-Standardschriftart"/>
    <w:uiPriority w:val="99"/>
    <w:semiHidden/>
    <w:unhideWhenUsed/>
    <w:rsid w:val="007D5CED"/>
    <w:rPr>
      <w:sz w:val="16"/>
      <w:szCs w:val="16"/>
    </w:rPr>
  </w:style>
  <w:style w:type="paragraph" w:styleId="Kommentartext">
    <w:name w:val="annotation text"/>
    <w:basedOn w:val="Standard"/>
    <w:link w:val="KommentartextZchn"/>
    <w:uiPriority w:val="99"/>
    <w:unhideWhenUsed/>
    <w:rsid w:val="007D5CED"/>
    <w:rPr>
      <w:sz w:val="20"/>
      <w:szCs w:val="20"/>
    </w:rPr>
  </w:style>
  <w:style w:type="character" w:customStyle="1" w:styleId="KommentartextZchn">
    <w:name w:val="Kommentartext Zchn"/>
    <w:basedOn w:val="Absatz-Standardschriftart"/>
    <w:link w:val="Kommentartext"/>
    <w:uiPriority w:val="99"/>
    <w:rsid w:val="007D5CED"/>
    <w:rPr>
      <w:sz w:val="20"/>
      <w:szCs w:val="20"/>
    </w:rPr>
  </w:style>
  <w:style w:type="paragraph" w:styleId="Kommentarthema">
    <w:name w:val="annotation subject"/>
    <w:basedOn w:val="Kommentartext"/>
    <w:next w:val="Kommentartext"/>
    <w:link w:val="KommentarthemaZchn"/>
    <w:uiPriority w:val="99"/>
    <w:semiHidden/>
    <w:unhideWhenUsed/>
    <w:rsid w:val="007D5CED"/>
    <w:rPr>
      <w:b/>
      <w:bCs/>
    </w:rPr>
  </w:style>
  <w:style w:type="character" w:customStyle="1" w:styleId="KommentarthemaZchn">
    <w:name w:val="Kommentarthema Zchn"/>
    <w:basedOn w:val="KommentartextZchn"/>
    <w:link w:val="Kommentarthema"/>
    <w:uiPriority w:val="99"/>
    <w:semiHidden/>
    <w:rsid w:val="007D5CED"/>
    <w:rPr>
      <w:b/>
      <w:bCs/>
      <w:sz w:val="20"/>
      <w:szCs w:val="20"/>
    </w:rPr>
  </w:style>
  <w:style w:type="character" w:customStyle="1" w:styleId="berschrift5Zchn">
    <w:name w:val="Überschrift 5 Zchn"/>
    <w:basedOn w:val="Absatz-Standardschriftart"/>
    <w:link w:val="berschrift5"/>
    <w:uiPriority w:val="9"/>
    <w:rsid w:val="007D5CED"/>
    <w:rPr>
      <w:b/>
      <w:color w:val="404040" w:themeColor="text1" w:themeTint="BF"/>
      <w:spacing w:val="20"/>
      <w:sz w:val="21"/>
      <w:szCs w:val="21"/>
    </w:rPr>
  </w:style>
  <w:style w:type="character" w:customStyle="1" w:styleId="berschrift1Zchn">
    <w:name w:val="Überschrift 1 Zchn"/>
    <w:basedOn w:val="Absatz-Standardschriftart"/>
    <w:link w:val="berschrift1"/>
    <w:uiPriority w:val="9"/>
    <w:rsid w:val="007D5CED"/>
    <w:rPr>
      <w:color w:val="1F3864" w:themeColor="accent1" w:themeShade="80"/>
      <w:sz w:val="28"/>
      <w:szCs w:val="28"/>
    </w:rPr>
  </w:style>
  <w:style w:type="character" w:customStyle="1" w:styleId="berschrift2Zchn">
    <w:name w:val="Überschrift 2 Zchn"/>
    <w:basedOn w:val="Absatz-Standardschriftart"/>
    <w:link w:val="berschrift2"/>
    <w:uiPriority w:val="9"/>
    <w:rsid w:val="007D5CED"/>
    <w:rPr>
      <w:color w:val="1F3864" w:themeColor="accent1" w:themeShade="80"/>
      <w:sz w:val="28"/>
      <w:szCs w:val="28"/>
    </w:rPr>
  </w:style>
  <w:style w:type="character" w:customStyle="1" w:styleId="berschrift3Zchn">
    <w:name w:val="Überschrift 3 Zchn"/>
    <w:basedOn w:val="Absatz-Standardschriftart"/>
    <w:link w:val="berschrift3"/>
    <w:uiPriority w:val="9"/>
    <w:rsid w:val="00263817"/>
    <w:rPr>
      <w:b/>
      <w:noProof/>
      <w:color w:val="1F3864" w:themeColor="accent1" w:themeShade="80"/>
      <w:lang w:eastAsia="de-AT"/>
    </w:rPr>
  </w:style>
  <w:style w:type="paragraph" w:customStyle="1" w:styleId="Default">
    <w:name w:val="Default"/>
    <w:rsid w:val="00661A11"/>
    <w:pPr>
      <w:autoSpaceDE w:val="0"/>
      <w:autoSpaceDN w:val="0"/>
      <w:adjustRightInd w:val="0"/>
      <w:spacing w:after="0" w:line="240" w:lineRule="auto"/>
    </w:pPr>
    <w:rPr>
      <w:rFonts w:ascii="Panton SemiBold" w:hAnsi="Panton SemiBold" w:cs="Panton SemiBold"/>
      <w:color w:val="000000"/>
      <w:sz w:val="24"/>
      <w:szCs w:val="24"/>
      <w:lang w:val="de-AT"/>
    </w:rPr>
  </w:style>
  <w:style w:type="paragraph" w:customStyle="1" w:styleId="Pa2">
    <w:name w:val="Pa2"/>
    <w:basedOn w:val="Default"/>
    <w:next w:val="Default"/>
    <w:uiPriority w:val="99"/>
    <w:rsid w:val="00661A11"/>
    <w:pPr>
      <w:spacing w:line="171" w:lineRule="atLeast"/>
    </w:pPr>
    <w:rPr>
      <w:rFonts w:cstheme="minorBidi"/>
      <w:color w:val="auto"/>
    </w:rPr>
  </w:style>
  <w:style w:type="paragraph" w:customStyle="1" w:styleId="Pa4">
    <w:name w:val="Pa4"/>
    <w:basedOn w:val="Default"/>
    <w:next w:val="Default"/>
    <w:uiPriority w:val="99"/>
    <w:rsid w:val="00661A11"/>
    <w:pPr>
      <w:spacing w:line="17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9350">
      <w:bodyDiv w:val="1"/>
      <w:marLeft w:val="0"/>
      <w:marRight w:val="0"/>
      <w:marTop w:val="0"/>
      <w:marBottom w:val="0"/>
      <w:divBdr>
        <w:top w:val="none" w:sz="0" w:space="0" w:color="auto"/>
        <w:left w:val="none" w:sz="0" w:space="0" w:color="auto"/>
        <w:bottom w:val="none" w:sz="0" w:space="0" w:color="auto"/>
        <w:right w:val="none" w:sz="0" w:space="0" w:color="auto"/>
      </w:divBdr>
    </w:div>
    <w:div w:id="575629956">
      <w:bodyDiv w:val="1"/>
      <w:marLeft w:val="0"/>
      <w:marRight w:val="0"/>
      <w:marTop w:val="0"/>
      <w:marBottom w:val="0"/>
      <w:divBdr>
        <w:top w:val="none" w:sz="0" w:space="0" w:color="auto"/>
        <w:left w:val="none" w:sz="0" w:space="0" w:color="auto"/>
        <w:bottom w:val="none" w:sz="0" w:space="0" w:color="auto"/>
        <w:right w:val="none" w:sz="0" w:space="0" w:color="auto"/>
      </w:divBdr>
      <w:divsChild>
        <w:div w:id="867138219">
          <w:marLeft w:val="0"/>
          <w:marRight w:val="0"/>
          <w:marTop w:val="750"/>
          <w:marBottom w:val="0"/>
          <w:divBdr>
            <w:top w:val="none" w:sz="0" w:space="0" w:color="auto"/>
            <w:left w:val="none" w:sz="0" w:space="0" w:color="auto"/>
            <w:bottom w:val="none" w:sz="0" w:space="0" w:color="auto"/>
            <w:right w:val="none" w:sz="0" w:space="0" w:color="auto"/>
          </w:divBdr>
        </w:div>
      </w:divsChild>
    </w:div>
    <w:div w:id="913078851">
      <w:bodyDiv w:val="1"/>
      <w:marLeft w:val="0"/>
      <w:marRight w:val="0"/>
      <w:marTop w:val="0"/>
      <w:marBottom w:val="0"/>
      <w:divBdr>
        <w:top w:val="none" w:sz="0" w:space="0" w:color="auto"/>
        <w:left w:val="none" w:sz="0" w:space="0" w:color="auto"/>
        <w:bottom w:val="none" w:sz="0" w:space="0" w:color="auto"/>
        <w:right w:val="none" w:sz="0" w:space="0" w:color="auto"/>
      </w:divBdr>
    </w:div>
    <w:div w:id="1086417335">
      <w:bodyDiv w:val="1"/>
      <w:marLeft w:val="0"/>
      <w:marRight w:val="0"/>
      <w:marTop w:val="0"/>
      <w:marBottom w:val="0"/>
      <w:divBdr>
        <w:top w:val="none" w:sz="0" w:space="0" w:color="auto"/>
        <w:left w:val="none" w:sz="0" w:space="0" w:color="auto"/>
        <w:bottom w:val="none" w:sz="0" w:space="0" w:color="auto"/>
        <w:right w:val="none" w:sz="0" w:space="0" w:color="auto"/>
      </w:divBdr>
    </w:div>
    <w:div w:id="1126124564">
      <w:bodyDiv w:val="1"/>
      <w:marLeft w:val="0"/>
      <w:marRight w:val="0"/>
      <w:marTop w:val="0"/>
      <w:marBottom w:val="0"/>
      <w:divBdr>
        <w:top w:val="none" w:sz="0" w:space="0" w:color="auto"/>
        <w:left w:val="none" w:sz="0" w:space="0" w:color="auto"/>
        <w:bottom w:val="none" w:sz="0" w:space="0" w:color="auto"/>
        <w:right w:val="none" w:sz="0" w:space="0" w:color="auto"/>
      </w:divBdr>
    </w:div>
    <w:div w:id="1134635639">
      <w:bodyDiv w:val="1"/>
      <w:marLeft w:val="0"/>
      <w:marRight w:val="0"/>
      <w:marTop w:val="0"/>
      <w:marBottom w:val="0"/>
      <w:divBdr>
        <w:top w:val="none" w:sz="0" w:space="0" w:color="auto"/>
        <w:left w:val="none" w:sz="0" w:space="0" w:color="auto"/>
        <w:bottom w:val="none" w:sz="0" w:space="0" w:color="auto"/>
        <w:right w:val="none" w:sz="0" w:space="0" w:color="auto"/>
      </w:divBdr>
    </w:div>
    <w:div w:id="125373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degg.verlag.com" TargetMode="External"/><Relationship Id="rId3" Type="http://schemas.openxmlformats.org/officeDocument/2006/relationships/settings" Target="settings.xml"/><Relationship Id="rId7" Type="http://schemas.openxmlformats.org/officeDocument/2006/relationships/hyperlink" Target="mailto:maria.schlager@goldegg-verla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0E00C-A8EA-4AE3-A5DF-2CCB2CCE5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3648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maria.schlager</dc:creator>
  <cp:keywords/>
  <dc:description/>
  <cp:lastModifiedBy>sarah.holzknecht</cp:lastModifiedBy>
  <cp:revision>19</cp:revision>
  <cp:lastPrinted>2019-01-15T12:57:00Z</cp:lastPrinted>
  <dcterms:created xsi:type="dcterms:W3CDTF">2019-02-26T11:08:00Z</dcterms:created>
  <dcterms:modified xsi:type="dcterms:W3CDTF">2019-04-26T09:51:00Z</dcterms:modified>
</cp:coreProperties>
</file>