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HelveticaLTStd-Light" w:hAnsi="HelveticaLTStd-Light" w:cs="HelveticaLTStd-Light"/>
          <w:sz w:val="28"/>
          <w:szCs w:val="28"/>
          <w:lang w:val="de-AT"/>
        </w:rPr>
      </w:pPr>
      <w:r>
        <w:rPr>
          <w:rFonts w:ascii="HelveticaLTStd-Light" w:hAnsi="HelveticaLTStd-Light" w:cs="HelveticaLTStd-Light"/>
          <w:sz w:val="28"/>
          <w:szCs w:val="28"/>
          <w:lang w:val="de-AT"/>
        </w:rPr>
        <w:t>Inhaltsverzeichnis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Vorwort ....................................................................... 7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BoldOsF" w:hAnsi="Sabon-BoldOsF" w:cs="Sabon-BoldOsF"/>
          <w:b/>
          <w:bCs/>
          <w:sz w:val="21"/>
          <w:szCs w:val="21"/>
          <w:lang w:val="de-AT"/>
        </w:rPr>
      </w:pPr>
      <w:r>
        <w:rPr>
          <w:rFonts w:ascii="Sabon-BoldOsF" w:hAnsi="Sabon-BoldOsF" w:cs="Sabon-BoldOsF"/>
          <w:b/>
          <w:bCs/>
          <w:sz w:val="21"/>
          <w:szCs w:val="21"/>
          <w:lang w:val="de-AT"/>
        </w:rPr>
        <w:t xml:space="preserve">I. Leben </w:t>
      </w:r>
      <w:proofErr w:type="gramStart"/>
      <w:r>
        <w:rPr>
          <w:rFonts w:ascii="Sabon-BoldOsF" w:hAnsi="Sabon-BoldOsF" w:cs="Sabon-BoldOsF"/>
          <w:b/>
          <w:bCs/>
          <w:sz w:val="21"/>
          <w:szCs w:val="21"/>
          <w:lang w:val="de-AT"/>
        </w:rPr>
        <w:t>auf Autopilot</w:t>
      </w:r>
      <w:proofErr w:type="gramEnd"/>
      <w:r>
        <w:rPr>
          <w:rFonts w:ascii="Sabon-BoldOsF" w:hAnsi="Sabon-BoldOsF" w:cs="Sabon-BoldOsF"/>
          <w:b/>
          <w:bCs/>
          <w:sz w:val="21"/>
          <w:szCs w:val="21"/>
          <w:lang w:val="de-AT"/>
        </w:rPr>
        <w:t>. Oder: Die Macht der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BoldOsF" w:hAnsi="Sabon-BoldOsF" w:cs="Sabon-BoldOsF"/>
          <w:b/>
          <w:bCs/>
          <w:sz w:val="21"/>
          <w:szCs w:val="21"/>
          <w:lang w:val="de-AT"/>
        </w:rPr>
        <w:t xml:space="preserve">Gewohnheit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 11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1. Warum Sie tun, was Sie tun ................................. 14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2. Zähneputzen, ohne nachzudenken ....................... 21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3. Gewohnheiten etablieren ..................................... 25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BoldOsF" w:hAnsi="Sabon-BoldOsF" w:cs="Sabon-BoldOsF"/>
          <w:b/>
          <w:bCs/>
          <w:sz w:val="21"/>
          <w:szCs w:val="21"/>
          <w:lang w:val="de-AT"/>
        </w:rPr>
      </w:pPr>
      <w:r>
        <w:rPr>
          <w:rFonts w:ascii="Sabon-BoldOsF" w:hAnsi="Sabon-BoldOsF" w:cs="Sabon-BoldOsF"/>
          <w:b/>
          <w:bCs/>
          <w:sz w:val="21"/>
          <w:szCs w:val="21"/>
          <w:lang w:val="de-AT"/>
        </w:rPr>
        <w:t>II. Anders denken. Oder: Warum sich Ausdauer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BoldOsF" w:hAnsi="Sabon-BoldOsF" w:cs="Sabon-BoldOsF"/>
          <w:b/>
          <w:bCs/>
          <w:sz w:val="21"/>
          <w:szCs w:val="21"/>
          <w:lang w:val="de-AT"/>
        </w:rPr>
        <w:t xml:space="preserve">lohnt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.................................................................... 39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 xml:space="preserve">4. </w:t>
      </w:r>
      <w:proofErr w:type="gramStart"/>
      <w:r>
        <w:rPr>
          <w:rFonts w:ascii="Sabon-RomanOsF" w:hAnsi="Sabon-RomanOsF" w:cs="Sabon-RomanOsF"/>
          <w:sz w:val="21"/>
          <w:szCs w:val="21"/>
          <w:lang w:val="de-AT"/>
        </w:rPr>
        <w:t>Achtsam</w:t>
      </w:r>
      <w:proofErr w:type="gramEnd"/>
      <w:r>
        <w:rPr>
          <w:rFonts w:ascii="Sabon-RomanOsF" w:hAnsi="Sabon-RomanOsF" w:cs="Sabon-RomanOsF"/>
          <w:sz w:val="21"/>
          <w:szCs w:val="21"/>
          <w:lang w:val="de-AT"/>
        </w:rPr>
        <w:t xml:space="preserve"> sein und Verantwortung übernehmen ... 40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5. Finden Sie heraus, was Sie wollen ........................ 42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6. Was ist Erfolg und wer entscheidet eigentlich darüber,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ob man ihn hat? .......................................... 47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BoldOsF" w:hAnsi="Sabon-BoldOsF" w:cs="Sabon-BoldOsF"/>
          <w:b/>
          <w:bCs/>
          <w:sz w:val="21"/>
          <w:szCs w:val="21"/>
          <w:lang w:val="de-AT"/>
        </w:rPr>
      </w:pPr>
      <w:r>
        <w:rPr>
          <w:rFonts w:ascii="Sabon-BoldOsF" w:hAnsi="Sabon-BoldOsF" w:cs="Sabon-BoldOsF"/>
          <w:b/>
          <w:bCs/>
          <w:sz w:val="21"/>
          <w:szCs w:val="21"/>
          <w:lang w:val="de-AT"/>
        </w:rPr>
        <w:t>III. Motivation und Willenskraft. Oder: Den Tatendrang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BoldOsF" w:hAnsi="Sabon-BoldOsF" w:cs="Sabon-BoldOsF"/>
          <w:b/>
          <w:bCs/>
          <w:sz w:val="21"/>
          <w:szCs w:val="21"/>
          <w:lang w:val="de-AT"/>
        </w:rPr>
        <w:t xml:space="preserve">trainieren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 57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7. Warum Motivation so wichtig ist ........................ 65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8. Intrinsische versus extrinsische Motivation .......... 66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9. Wie entwickelt sich Motivation? ......................... 67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BoldOsF" w:hAnsi="Sabon-BoldOsF" w:cs="Sabon-BoldOsF"/>
          <w:b/>
          <w:bCs/>
          <w:sz w:val="21"/>
          <w:szCs w:val="21"/>
          <w:lang w:val="de-AT"/>
        </w:rPr>
      </w:pPr>
      <w:r>
        <w:rPr>
          <w:rFonts w:ascii="Sabon-BoldOsF" w:hAnsi="Sabon-BoldOsF" w:cs="Sabon-BoldOsF"/>
          <w:b/>
          <w:bCs/>
          <w:sz w:val="21"/>
          <w:szCs w:val="21"/>
          <w:lang w:val="de-AT"/>
        </w:rPr>
        <w:t>IV. Erfolgsgewohnheiten etablieren. Oder: Den inneren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BoldOsF" w:hAnsi="Sabon-BoldOsF" w:cs="Sabon-BoldOsF"/>
          <w:b/>
          <w:bCs/>
          <w:sz w:val="21"/>
          <w:szCs w:val="21"/>
          <w:lang w:val="de-AT"/>
        </w:rPr>
        <w:t xml:space="preserve">Schweinehund überwinden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 75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10. Ihre Umgebung hilft Ihnen auf dem Weg zum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Erfolg .................................................................. 78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11. Die perfekte Zielsetzung für Ihren Erfolg ............ 83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12. Ziele versus Wünsche .......................................... 89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13. Den Erfolgs-Turbo zünden .................................. 90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BoldOsF" w:hAnsi="Sabon-BoldOsF" w:cs="Sabon-BoldOsF"/>
          <w:b/>
          <w:bCs/>
          <w:sz w:val="21"/>
          <w:szCs w:val="21"/>
          <w:lang w:val="de-AT"/>
        </w:rPr>
      </w:pPr>
      <w:r>
        <w:rPr>
          <w:rFonts w:ascii="Sabon-BoldOsF" w:hAnsi="Sabon-BoldOsF" w:cs="Sabon-BoldOsF"/>
          <w:b/>
          <w:bCs/>
          <w:sz w:val="21"/>
          <w:szCs w:val="21"/>
          <w:lang w:val="de-AT"/>
        </w:rPr>
        <w:t>V. Ohne Fleiß, kein Preis. Oder: Raus aus der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BoldOsF" w:hAnsi="Sabon-BoldOsF" w:cs="Sabon-BoldOsF"/>
          <w:b/>
          <w:bCs/>
          <w:sz w:val="21"/>
          <w:szCs w:val="21"/>
          <w:lang w:val="de-AT"/>
        </w:rPr>
        <w:t xml:space="preserve">Bequemlichkeitsfalle!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 97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14. Von allein läuft es nicht ....................................... 102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15. Machen Sie Ihren Fortschritt messbar .................. 105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16. Vereinfachen Sie Ihre Sachen ............................... 105</w:t>
      </w:r>
      <w:bookmarkStart w:id="0" w:name="_GoBack"/>
      <w:bookmarkEnd w:id="0"/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17. Lebenslanges Lernen ............................................ 108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18. Die Extrameile gehen ........................................... 115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BoldOsF" w:hAnsi="Sabon-BoldOsF" w:cs="Sabon-BoldOsF"/>
          <w:b/>
          <w:bCs/>
          <w:sz w:val="21"/>
          <w:szCs w:val="21"/>
          <w:lang w:val="de-AT"/>
        </w:rPr>
      </w:pPr>
      <w:r>
        <w:rPr>
          <w:rFonts w:ascii="Sabon-BoldOsF" w:hAnsi="Sabon-BoldOsF" w:cs="Sabon-BoldOsF"/>
          <w:b/>
          <w:bCs/>
          <w:sz w:val="21"/>
          <w:szCs w:val="21"/>
          <w:lang w:val="de-AT"/>
        </w:rPr>
        <w:t>VI. Niederlagen wegstecken. Oder: Warum die richtige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BoldOsF" w:hAnsi="Sabon-BoldOsF" w:cs="Sabon-BoldOsF"/>
          <w:b/>
          <w:bCs/>
          <w:sz w:val="21"/>
          <w:szCs w:val="21"/>
          <w:lang w:val="de-AT"/>
        </w:rPr>
        <w:t xml:space="preserve">Einstellung zählt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 121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19. Positives Feedback – nichts einfacher als das ....... 124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20. Was wir von erfolgreichen Menschen lernen können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...................................................................... 125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21. Gewohnheiten lassen sich nicht über Nacht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ändern ................................................................. 133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22. Mit neuen Gewohnheiten gegen die Prokrastination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...................................................................... 139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BoldOsF" w:hAnsi="Sabon-BoldOsF" w:cs="Sabon-BoldOsF"/>
          <w:b/>
          <w:bCs/>
          <w:sz w:val="21"/>
          <w:szCs w:val="21"/>
          <w:lang w:val="de-AT"/>
        </w:rPr>
      </w:pPr>
      <w:r>
        <w:rPr>
          <w:rFonts w:ascii="Sabon-BoldOsF" w:hAnsi="Sabon-BoldOsF" w:cs="Sabon-BoldOsF"/>
          <w:b/>
          <w:bCs/>
          <w:sz w:val="21"/>
          <w:szCs w:val="21"/>
          <w:lang w:val="de-AT"/>
        </w:rPr>
        <w:t>VII. Mach’s mal anders. Oder: Gewohnheiten durchbrechen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................................................................ 147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23. Kleine Schritte – große Wirkung .......................... 150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24. Klarheit hilft – eine Standortbestimmung ............ 157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25. Das Gewohnheitsrad® ........................................ 160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BoldOsF" w:hAnsi="Sabon-BoldOsF" w:cs="Sabon-BoldOsF"/>
          <w:b/>
          <w:bCs/>
          <w:sz w:val="21"/>
          <w:szCs w:val="21"/>
          <w:lang w:val="de-AT"/>
        </w:rPr>
      </w:pPr>
      <w:r>
        <w:rPr>
          <w:rFonts w:ascii="Sabon-BoldOsF" w:hAnsi="Sabon-BoldOsF" w:cs="Sabon-BoldOsF"/>
          <w:b/>
          <w:bCs/>
          <w:sz w:val="21"/>
          <w:szCs w:val="21"/>
          <w:lang w:val="de-AT"/>
        </w:rPr>
        <w:t>VIII. Blockaden lösen. Oder: Wo der Hemmschuh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BoldOsF" w:hAnsi="Sabon-BoldOsF" w:cs="Sabon-BoldOsF"/>
          <w:b/>
          <w:bCs/>
          <w:sz w:val="21"/>
          <w:szCs w:val="21"/>
          <w:lang w:val="de-AT"/>
        </w:rPr>
        <w:t xml:space="preserve">drückt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.................................................................. 173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26. Wie Sie Blockaden in Unternehmen auflösen ....... 176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27. Die vier häufigsten Fehler, die neue Gewohnheiten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scheitern lassen .................................................... 178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28. Probleme lösen, statt davonzulaufen ................... 185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29. Lassen Sie uns Ihre Probleme angehen! ................ 188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Nachwort ..................................................................... 192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Sie wollen noch mehr? .................................................. 195</w:t>
      </w:r>
    </w:p>
    <w:p w:rsidR="00DE496A" w:rsidRDefault="00DE496A" w:rsidP="00DE496A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Literaturverzeichnis ...................................................... 195</w:t>
      </w:r>
    </w:p>
    <w:p w:rsidR="00C878B1" w:rsidRDefault="00DE496A" w:rsidP="00DE496A">
      <w:r>
        <w:rPr>
          <w:rFonts w:ascii="Sabon-RomanOsF" w:hAnsi="Sabon-RomanOsF" w:cs="Sabon-RomanOsF"/>
          <w:sz w:val="21"/>
          <w:szCs w:val="21"/>
          <w:lang w:val="de-AT"/>
        </w:rPr>
        <w:t>Anmerkungen ............................................................... 197</w:t>
      </w:r>
    </w:p>
    <w:sectPr w:rsidR="00C878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bon-RomanOs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BoldOs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6A"/>
    <w:rsid w:val="004D5BE2"/>
    <w:rsid w:val="00883BF4"/>
    <w:rsid w:val="00C878B1"/>
    <w:rsid w:val="00D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DC07"/>
  <w15:chartTrackingRefBased/>
  <w15:docId w15:val="{ECAF8E9D-EAC2-4EBE-B989-DFFC0B34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Lektorat</dc:creator>
  <cp:keywords/>
  <dc:description/>
  <cp:lastModifiedBy>Lektorat</cp:lastModifiedBy>
  <cp:revision>1</cp:revision>
  <dcterms:created xsi:type="dcterms:W3CDTF">2019-09-02T08:52:00Z</dcterms:created>
  <dcterms:modified xsi:type="dcterms:W3CDTF">2019-09-02T08:53:00Z</dcterms:modified>
</cp:coreProperties>
</file>