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AB35D25" w:rsidR="00F67F79" w:rsidRPr="005A3352" w:rsidRDefault="009160A5" w:rsidP="00661A11">
      <w:pPr>
        <w:pStyle w:val="berschrift1"/>
      </w:pPr>
      <w:r w:rsidRPr="007D5CED">
        <w:rPr>
          <w:lang w:eastAsia="de-DE"/>
        </w:rPr>
        <w:drawing>
          <wp:anchor distT="0" distB="0" distL="114300" distR="114300" simplePos="0" relativeHeight="251656192" behindDoc="0" locked="0" layoutInCell="1" allowOverlap="1" wp14:anchorId="1AB70BB6" wp14:editId="180DFA33">
            <wp:simplePos x="0" y="0"/>
            <wp:positionH relativeFrom="margin">
              <wp:posOffset>4857948</wp:posOffset>
            </wp:positionH>
            <wp:positionV relativeFrom="margin">
              <wp:posOffset>0</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sidRPr="007D5CED">
        <w:t>PRESSEINFORMATION</w:t>
      </w:r>
    </w:p>
    <w:p w14:paraId="12470BF2" w14:textId="2B27B6A1" w:rsidR="004D2808" w:rsidRPr="00F67F79" w:rsidRDefault="0066199C" w:rsidP="00661A11">
      <w:pPr>
        <w:pStyle w:val="berschrift2"/>
      </w:pPr>
      <w:r w:rsidRPr="007D5CED">
        <w:t>Buchneuerscheinung</w:t>
      </w:r>
      <w:r w:rsidRPr="00F67F79">
        <w:t xml:space="preserve"> </w:t>
      </w:r>
      <w:r w:rsidR="00145C31">
        <w:t>Frühjahr 2019</w:t>
      </w:r>
    </w:p>
    <w:p w14:paraId="4AA1ECB9" w14:textId="26F8352E" w:rsidR="0066199C" w:rsidRDefault="00C2031F" w:rsidP="00661A11">
      <w:pPr>
        <w:pStyle w:val="KeinLeerraum"/>
      </w:pPr>
      <w:r>
        <w:rPr>
          <w:lang w:eastAsia="de-DE"/>
        </w:rPr>
        <w:drawing>
          <wp:anchor distT="0" distB="0" distL="114300" distR="114300" simplePos="0" relativeHeight="251658240" behindDoc="0" locked="0" layoutInCell="1" allowOverlap="1" wp14:anchorId="7EDB682F" wp14:editId="6B443491">
            <wp:simplePos x="0" y="0"/>
            <wp:positionH relativeFrom="margin">
              <wp:posOffset>4577080</wp:posOffset>
            </wp:positionH>
            <wp:positionV relativeFrom="margin">
              <wp:posOffset>505848</wp:posOffset>
            </wp:positionV>
            <wp:extent cx="1847850" cy="270002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2700020"/>
                    </a:xfrm>
                    <a:prstGeom prst="rect">
                      <a:avLst/>
                    </a:prstGeom>
                  </pic:spPr>
                </pic:pic>
              </a:graphicData>
            </a:graphic>
            <wp14:sizeRelH relativeFrom="margin">
              <wp14:pctWidth>0</wp14:pctWidth>
            </wp14:sizeRelH>
            <wp14:sizeRelV relativeFrom="margin">
              <wp14:pctHeight>0</wp14:pctHeight>
            </wp14:sizeRelV>
          </wp:anchor>
        </w:drawing>
      </w:r>
    </w:p>
    <w:p w14:paraId="41035CAF" w14:textId="76D00FB9" w:rsidR="00641514" w:rsidRPr="00263817" w:rsidRDefault="001C0659" w:rsidP="00661A11">
      <w:pPr>
        <w:pStyle w:val="berschrift4"/>
      </w:pPr>
      <w:r>
        <w:t>Susanne Wendel</w:t>
      </w:r>
      <w:r w:rsidR="0082158F">
        <w:br/>
      </w:r>
      <w:r>
        <w:t>Heute komme ich zuerst</w:t>
      </w:r>
      <w:r w:rsidR="0082158F">
        <w:br/>
      </w:r>
      <w:r>
        <w:t>Lieben und leben ohne Kompromisse</w:t>
      </w:r>
      <w:r w:rsidR="00145C31">
        <w:t xml:space="preserve"> </w:t>
      </w:r>
      <w:bookmarkStart w:id="0" w:name="_Hlk492551215"/>
    </w:p>
    <w:p w14:paraId="3907797F" w14:textId="300D6DE4" w:rsidR="00927E8E" w:rsidRPr="003B50E2" w:rsidRDefault="00EF36A1" w:rsidP="009D46EF">
      <w:pPr>
        <w:pStyle w:val="berschrift4"/>
        <w:rPr>
          <w:sz w:val="28"/>
          <w:szCs w:val="28"/>
        </w:rPr>
      </w:pPr>
      <w:r w:rsidRPr="003B50E2">
        <w:rPr>
          <w:sz w:val="28"/>
          <w:szCs w:val="28"/>
        </w:rPr>
        <w:t>„</w:t>
      </w:r>
      <w:r w:rsidR="00C33A30" w:rsidRPr="003B50E2">
        <w:rPr>
          <w:sz w:val="28"/>
          <w:szCs w:val="28"/>
        </w:rPr>
        <w:t>D</w:t>
      </w:r>
      <w:r w:rsidRPr="003B50E2">
        <w:rPr>
          <w:sz w:val="28"/>
          <w:szCs w:val="28"/>
        </w:rPr>
        <w:t>ie letzten Fetzen Moral, die noch in meinem Kopf waren</w:t>
      </w:r>
      <w:r w:rsidR="00C33A30" w:rsidRPr="003B50E2">
        <w:rPr>
          <w:sz w:val="28"/>
          <w:szCs w:val="28"/>
        </w:rPr>
        <w:t>, bin ich los</w:t>
      </w:r>
      <w:r w:rsidRPr="003B50E2">
        <w:rPr>
          <w:sz w:val="28"/>
          <w:szCs w:val="28"/>
        </w:rPr>
        <w:t>“</w:t>
      </w:r>
    </w:p>
    <w:bookmarkEnd w:id="0"/>
    <w:p w14:paraId="198D5BD7" w14:textId="1EAF3398" w:rsidR="00145C31" w:rsidRPr="00062C17" w:rsidRDefault="003D110C" w:rsidP="00145C31">
      <w:pPr>
        <w:rPr>
          <w:b/>
          <w:color w:val="595959" w:themeColor="text1" w:themeTint="A6"/>
          <w:sz w:val="20"/>
          <w:szCs w:val="20"/>
          <w:lang w:val="de-AT" w:eastAsia="de-AT"/>
        </w:rPr>
      </w:pPr>
      <w:r w:rsidRPr="00062C17">
        <w:rPr>
          <w:b/>
          <w:color w:val="595959" w:themeColor="text1" w:themeTint="A6"/>
          <w:sz w:val="20"/>
          <w:szCs w:val="20"/>
          <w:lang w:val="de-AT" w:eastAsia="de-AT"/>
        </w:rPr>
        <w:t>Werf</w:t>
      </w:r>
      <w:r w:rsidR="000565D6" w:rsidRPr="00062C17">
        <w:rPr>
          <w:b/>
          <w:color w:val="595959" w:themeColor="text1" w:themeTint="A6"/>
          <w:sz w:val="20"/>
          <w:szCs w:val="20"/>
          <w:lang w:val="de-AT" w:eastAsia="de-AT"/>
        </w:rPr>
        <w:t>t</w:t>
      </w:r>
      <w:r w:rsidRPr="00062C17">
        <w:rPr>
          <w:b/>
          <w:color w:val="595959" w:themeColor="text1" w:themeTint="A6"/>
          <w:sz w:val="20"/>
          <w:szCs w:val="20"/>
          <w:lang w:val="de-AT" w:eastAsia="de-AT"/>
        </w:rPr>
        <w:t xml:space="preserve"> alle Konzepte über Bord, die </w:t>
      </w:r>
      <w:r w:rsidR="000565D6" w:rsidRPr="00062C17">
        <w:rPr>
          <w:b/>
          <w:color w:val="595959" w:themeColor="text1" w:themeTint="A6"/>
          <w:sz w:val="20"/>
          <w:szCs w:val="20"/>
          <w:lang w:val="de-AT" w:eastAsia="de-AT"/>
        </w:rPr>
        <w:t>ihr</w:t>
      </w:r>
      <w:r w:rsidR="0081080D" w:rsidRPr="00062C17">
        <w:rPr>
          <w:b/>
          <w:color w:val="595959" w:themeColor="text1" w:themeTint="A6"/>
          <w:sz w:val="20"/>
          <w:szCs w:val="20"/>
          <w:lang w:val="de-AT" w:eastAsia="de-AT"/>
        </w:rPr>
        <w:t xml:space="preserve"> </w:t>
      </w:r>
      <w:r w:rsidR="00493888" w:rsidRPr="00062C17">
        <w:rPr>
          <w:b/>
          <w:color w:val="595959" w:themeColor="text1" w:themeTint="A6"/>
          <w:sz w:val="20"/>
          <w:szCs w:val="20"/>
          <w:lang w:val="de-AT" w:eastAsia="de-AT"/>
        </w:rPr>
        <w:t xml:space="preserve">bisher </w:t>
      </w:r>
      <w:r w:rsidRPr="00062C17">
        <w:rPr>
          <w:b/>
          <w:color w:val="595959" w:themeColor="text1" w:themeTint="A6"/>
          <w:sz w:val="20"/>
          <w:szCs w:val="20"/>
          <w:lang w:val="de-AT" w:eastAsia="de-AT"/>
        </w:rPr>
        <w:t>zu</w:t>
      </w:r>
      <w:r w:rsidR="001E29F1" w:rsidRPr="00062C17">
        <w:rPr>
          <w:b/>
          <w:color w:val="595959" w:themeColor="text1" w:themeTint="A6"/>
          <w:sz w:val="20"/>
          <w:szCs w:val="20"/>
          <w:lang w:val="de-AT" w:eastAsia="de-AT"/>
        </w:rPr>
        <w:t xml:space="preserve"> Liebe</w:t>
      </w:r>
      <w:r w:rsidR="007836FF" w:rsidRPr="00062C17">
        <w:rPr>
          <w:b/>
          <w:color w:val="595959" w:themeColor="text1" w:themeTint="A6"/>
          <w:sz w:val="20"/>
          <w:szCs w:val="20"/>
          <w:lang w:val="de-AT" w:eastAsia="de-AT"/>
        </w:rPr>
        <w:t xml:space="preserve">, Beziehungen </w:t>
      </w:r>
      <w:r w:rsidR="001E29F1" w:rsidRPr="00062C17">
        <w:rPr>
          <w:b/>
          <w:color w:val="595959" w:themeColor="text1" w:themeTint="A6"/>
          <w:sz w:val="20"/>
          <w:szCs w:val="20"/>
          <w:lang w:val="de-AT" w:eastAsia="de-AT"/>
        </w:rPr>
        <w:t>und</w:t>
      </w:r>
      <w:r w:rsidR="0081080D" w:rsidRPr="00062C17">
        <w:rPr>
          <w:b/>
          <w:color w:val="595959" w:themeColor="text1" w:themeTint="A6"/>
          <w:sz w:val="20"/>
          <w:szCs w:val="20"/>
          <w:lang w:val="de-AT" w:eastAsia="de-AT"/>
        </w:rPr>
        <w:t xml:space="preserve"> Sex</w:t>
      </w:r>
      <w:r w:rsidR="001E29F1" w:rsidRPr="00062C17">
        <w:rPr>
          <w:b/>
          <w:color w:val="595959" w:themeColor="text1" w:themeTint="A6"/>
          <w:sz w:val="20"/>
          <w:szCs w:val="20"/>
          <w:lang w:val="de-AT" w:eastAsia="de-AT"/>
        </w:rPr>
        <w:t xml:space="preserve"> hatte</w:t>
      </w:r>
      <w:r w:rsidR="000565D6" w:rsidRPr="00062C17">
        <w:rPr>
          <w:b/>
          <w:color w:val="595959" w:themeColor="text1" w:themeTint="A6"/>
          <w:sz w:val="20"/>
          <w:szCs w:val="20"/>
          <w:lang w:val="de-AT" w:eastAsia="de-AT"/>
        </w:rPr>
        <w:t>t</w:t>
      </w:r>
      <w:r w:rsidR="00503119" w:rsidRPr="00062C17">
        <w:rPr>
          <w:b/>
          <w:color w:val="595959" w:themeColor="text1" w:themeTint="A6"/>
          <w:sz w:val="20"/>
          <w:szCs w:val="20"/>
          <w:lang w:val="de-AT" w:eastAsia="de-AT"/>
        </w:rPr>
        <w:t>!</w:t>
      </w:r>
      <w:r w:rsidR="00EA0198" w:rsidRPr="00062C17">
        <w:rPr>
          <w:b/>
          <w:color w:val="595959" w:themeColor="text1" w:themeTint="A6"/>
          <w:sz w:val="20"/>
          <w:szCs w:val="20"/>
          <w:lang w:val="de-AT" w:eastAsia="de-AT"/>
        </w:rPr>
        <w:t xml:space="preserve"> </w:t>
      </w:r>
      <w:r w:rsidR="0081080D" w:rsidRPr="00062C17">
        <w:rPr>
          <w:b/>
          <w:color w:val="595959" w:themeColor="text1" w:themeTint="A6"/>
          <w:sz w:val="20"/>
          <w:szCs w:val="20"/>
          <w:lang w:val="de-AT" w:eastAsia="de-AT"/>
        </w:rPr>
        <w:t>Nach ihren Bes</w:t>
      </w:r>
      <w:r w:rsidR="003F0286">
        <w:rPr>
          <w:b/>
          <w:color w:val="595959" w:themeColor="text1" w:themeTint="A6"/>
          <w:sz w:val="20"/>
          <w:szCs w:val="20"/>
          <w:lang w:val="de-AT" w:eastAsia="de-AT"/>
        </w:rPr>
        <w:t>tsellern „gesundgevögelt“ und „G</w:t>
      </w:r>
      <w:r w:rsidR="0081080D" w:rsidRPr="00062C17">
        <w:rPr>
          <w:b/>
          <w:color w:val="595959" w:themeColor="text1" w:themeTint="A6"/>
          <w:sz w:val="20"/>
          <w:szCs w:val="20"/>
          <w:lang w:val="de-AT" w:eastAsia="de-AT"/>
        </w:rPr>
        <w:t xml:space="preserve">esundgevögelt in 12 Wochen“ legt </w:t>
      </w:r>
      <w:r w:rsidRPr="00062C17">
        <w:rPr>
          <w:b/>
          <w:color w:val="595959" w:themeColor="text1" w:themeTint="A6"/>
          <w:sz w:val="20"/>
          <w:szCs w:val="20"/>
          <w:lang w:val="de-AT" w:eastAsia="de-AT"/>
        </w:rPr>
        <w:t>die bekannte deutsche Gesundheitsexpertin</w:t>
      </w:r>
      <w:r w:rsidR="0081080D" w:rsidRPr="00062C17">
        <w:rPr>
          <w:b/>
          <w:color w:val="595959" w:themeColor="text1" w:themeTint="A6"/>
          <w:sz w:val="20"/>
          <w:szCs w:val="20"/>
          <w:lang w:val="de-AT" w:eastAsia="de-AT"/>
        </w:rPr>
        <w:t xml:space="preserve"> </w:t>
      </w:r>
      <w:r w:rsidR="00C2031F" w:rsidRPr="00062C17">
        <w:rPr>
          <w:b/>
          <w:color w:val="595959" w:themeColor="text1" w:themeTint="A6"/>
          <w:sz w:val="20"/>
          <w:szCs w:val="20"/>
          <w:lang w:val="de-AT" w:eastAsia="de-AT"/>
        </w:rPr>
        <w:t xml:space="preserve">Susanne Wendel </w:t>
      </w:r>
      <w:r w:rsidR="0081080D" w:rsidRPr="00062C17">
        <w:rPr>
          <w:b/>
          <w:color w:val="595959" w:themeColor="text1" w:themeTint="A6"/>
          <w:sz w:val="20"/>
          <w:szCs w:val="20"/>
          <w:lang w:val="de-AT" w:eastAsia="de-AT"/>
        </w:rPr>
        <w:t>mit „Heute komme ich zuerst. Lieben und leben ohne Kompromisse“</w:t>
      </w:r>
      <w:r w:rsidR="00493888" w:rsidRPr="00062C17">
        <w:rPr>
          <w:b/>
          <w:color w:val="595959" w:themeColor="text1" w:themeTint="A6"/>
          <w:sz w:val="20"/>
          <w:szCs w:val="20"/>
          <w:lang w:val="de-AT" w:eastAsia="de-AT"/>
        </w:rPr>
        <w:t xml:space="preserve"> ihr neues Buch vor, in dem </w:t>
      </w:r>
      <w:r w:rsidR="00326F01" w:rsidRPr="00062C17">
        <w:rPr>
          <w:b/>
          <w:color w:val="595959" w:themeColor="text1" w:themeTint="A6"/>
          <w:sz w:val="20"/>
          <w:szCs w:val="20"/>
          <w:lang w:val="de-AT" w:eastAsia="de-AT"/>
        </w:rPr>
        <w:t>sie mit herausfordernden</w:t>
      </w:r>
      <w:r w:rsidR="006B2624" w:rsidRPr="00062C17">
        <w:rPr>
          <w:b/>
          <w:color w:val="595959" w:themeColor="text1" w:themeTint="A6"/>
          <w:sz w:val="20"/>
          <w:szCs w:val="20"/>
          <w:lang w:val="de-AT" w:eastAsia="de-AT"/>
        </w:rPr>
        <w:t xml:space="preserve"> </w:t>
      </w:r>
      <w:r w:rsidR="00326F01" w:rsidRPr="00062C17">
        <w:rPr>
          <w:b/>
          <w:color w:val="595959" w:themeColor="text1" w:themeTint="A6"/>
          <w:sz w:val="20"/>
          <w:szCs w:val="20"/>
          <w:lang w:val="de-AT" w:eastAsia="de-AT"/>
        </w:rPr>
        <w:t>Thesen alte Moralvorstellungen auf den Kopf stellt</w:t>
      </w:r>
      <w:r w:rsidR="00DA6C45" w:rsidRPr="00062C17">
        <w:rPr>
          <w:b/>
          <w:color w:val="595959" w:themeColor="text1" w:themeTint="A6"/>
          <w:sz w:val="20"/>
          <w:szCs w:val="20"/>
          <w:lang w:val="de-AT" w:eastAsia="de-AT"/>
        </w:rPr>
        <w:t xml:space="preserve"> und zu einem selbstbestimmten Leben inspiriert.</w:t>
      </w:r>
    </w:p>
    <w:p w14:paraId="413D447B" w14:textId="28E9ACB5" w:rsidR="00123F4E" w:rsidRPr="00C577DF" w:rsidRDefault="00C15EED" w:rsidP="00C577DF">
      <w:pPr>
        <w:pStyle w:val="berschrift5"/>
        <w:rPr>
          <w:rStyle w:val="berschrift3Zchn"/>
          <w:b/>
          <w:sz w:val="20"/>
          <w:szCs w:val="20"/>
        </w:rPr>
      </w:pPr>
      <w:r w:rsidRPr="00C577DF">
        <w:rPr>
          <w:rStyle w:val="berschrift3Zchn"/>
          <w:b/>
          <w:sz w:val="20"/>
          <w:szCs w:val="20"/>
        </w:rPr>
        <w:t>Aus angepasst wird angepisst</w:t>
      </w:r>
    </w:p>
    <w:p w14:paraId="7B990F7C" w14:textId="50EA0256" w:rsidR="00A70B9B" w:rsidRPr="00062C17" w:rsidRDefault="00B1432B" w:rsidP="00710CEA">
      <w:pPr>
        <w:pStyle w:val="KeinLeerraum"/>
        <w:jc w:val="both"/>
        <w:rPr>
          <w:color w:val="595959" w:themeColor="text1" w:themeTint="A6"/>
          <w:sz w:val="20"/>
          <w:szCs w:val="20"/>
        </w:rPr>
      </w:pPr>
      <w:r w:rsidRPr="00062C17">
        <w:rPr>
          <w:color w:val="595959" w:themeColor="text1" w:themeTint="A6"/>
          <w:sz w:val="20"/>
          <w:szCs w:val="20"/>
        </w:rPr>
        <w:t xml:space="preserve">Damit, </w:t>
      </w:r>
      <w:r w:rsidR="0099275E" w:rsidRPr="00062C17">
        <w:rPr>
          <w:color w:val="595959" w:themeColor="text1" w:themeTint="A6"/>
          <w:sz w:val="20"/>
          <w:szCs w:val="20"/>
        </w:rPr>
        <w:t>woran es uns mangelt</w:t>
      </w:r>
      <w:r w:rsidRPr="00062C17">
        <w:rPr>
          <w:color w:val="595959" w:themeColor="text1" w:themeTint="A6"/>
          <w:sz w:val="20"/>
          <w:szCs w:val="20"/>
        </w:rPr>
        <w:t xml:space="preserve">, beschäftigen wir uns überdurchschnittlich: mit der </w:t>
      </w:r>
      <w:r w:rsidR="0099275E" w:rsidRPr="00062C17">
        <w:rPr>
          <w:color w:val="595959" w:themeColor="text1" w:themeTint="A6"/>
          <w:sz w:val="20"/>
          <w:szCs w:val="20"/>
        </w:rPr>
        <w:t xml:space="preserve">fehlenden </w:t>
      </w:r>
      <w:r w:rsidR="00C2031F" w:rsidRPr="00062C17">
        <w:rPr>
          <w:color w:val="595959" w:themeColor="text1" w:themeTint="A6"/>
          <w:sz w:val="20"/>
          <w:szCs w:val="20"/>
        </w:rPr>
        <w:t>Liebe</w:t>
      </w:r>
      <w:r w:rsidR="0099275E" w:rsidRPr="00062C17">
        <w:rPr>
          <w:color w:val="595959" w:themeColor="text1" w:themeTint="A6"/>
          <w:sz w:val="20"/>
          <w:szCs w:val="20"/>
        </w:rPr>
        <w:t xml:space="preserve"> o</w:t>
      </w:r>
      <w:r w:rsidRPr="00062C17">
        <w:rPr>
          <w:color w:val="595959" w:themeColor="text1" w:themeTint="A6"/>
          <w:sz w:val="20"/>
          <w:szCs w:val="20"/>
        </w:rPr>
        <w:t>der dem Sex, der zu selten stattfindet.</w:t>
      </w:r>
      <w:r w:rsidR="00682BF6" w:rsidRPr="00062C17">
        <w:rPr>
          <w:color w:val="595959" w:themeColor="text1" w:themeTint="A6"/>
          <w:sz w:val="20"/>
          <w:szCs w:val="20"/>
        </w:rPr>
        <w:t xml:space="preserve"> Doch wie wäre es, wenn in unserer Beziehung alles zur Genüge vorhanden wäre? Wenn beide Partner so leben, wie sie wollen, wie es zu ihnen passt und beide das tun, was sie lieben? </w:t>
      </w:r>
      <w:r w:rsidR="00097F1A" w:rsidRPr="00062C17">
        <w:rPr>
          <w:color w:val="595959" w:themeColor="text1" w:themeTint="A6"/>
          <w:sz w:val="20"/>
          <w:szCs w:val="20"/>
        </w:rPr>
        <w:t>Paradoxerweise</w:t>
      </w:r>
      <w:r w:rsidR="00710CEA" w:rsidRPr="00062C17">
        <w:rPr>
          <w:color w:val="595959" w:themeColor="text1" w:themeTint="A6"/>
          <w:sz w:val="20"/>
          <w:szCs w:val="20"/>
        </w:rPr>
        <w:t xml:space="preserve"> sind </w:t>
      </w:r>
      <w:r w:rsidR="00097F1A" w:rsidRPr="00062C17">
        <w:rPr>
          <w:color w:val="595959" w:themeColor="text1" w:themeTint="A6"/>
          <w:sz w:val="20"/>
          <w:szCs w:val="20"/>
        </w:rPr>
        <w:t xml:space="preserve">wir viel zu oft </w:t>
      </w:r>
      <w:r w:rsidR="00710CEA" w:rsidRPr="00062C17">
        <w:rPr>
          <w:color w:val="595959" w:themeColor="text1" w:themeTint="A6"/>
          <w:sz w:val="20"/>
          <w:szCs w:val="20"/>
        </w:rPr>
        <w:t>mit unseren Mängeln beschäftigt, versuchen jedoch gleichzeitig, es unserem Partner</w:t>
      </w:r>
      <w:r w:rsidR="00266640">
        <w:rPr>
          <w:color w:val="595959" w:themeColor="text1" w:themeTint="A6"/>
          <w:sz w:val="20"/>
          <w:szCs w:val="20"/>
        </w:rPr>
        <w:t xml:space="preserve"> und allen um uns herum</w:t>
      </w:r>
      <w:r w:rsidR="00710CEA" w:rsidRPr="00062C17">
        <w:rPr>
          <w:color w:val="595959" w:themeColor="text1" w:themeTint="A6"/>
          <w:sz w:val="20"/>
          <w:szCs w:val="20"/>
        </w:rPr>
        <w:t xml:space="preserve"> recht zu machen</w:t>
      </w:r>
      <w:r w:rsidR="00E36258">
        <w:rPr>
          <w:color w:val="595959" w:themeColor="text1" w:themeTint="A6"/>
          <w:sz w:val="20"/>
          <w:szCs w:val="20"/>
        </w:rPr>
        <w:t>.</w:t>
      </w:r>
      <w:r w:rsidR="00710CEA" w:rsidRPr="00062C17">
        <w:rPr>
          <w:color w:val="595959" w:themeColor="text1" w:themeTint="A6"/>
          <w:sz w:val="20"/>
          <w:szCs w:val="20"/>
        </w:rPr>
        <w:t xml:space="preserve"> </w:t>
      </w:r>
      <w:r w:rsidR="00266640">
        <w:rPr>
          <w:color w:val="595959" w:themeColor="text1" w:themeTint="A6"/>
          <w:sz w:val="20"/>
          <w:szCs w:val="20"/>
        </w:rPr>
        <w:t>B</w:t>
      </w:r>
      <w:r w:rsidR="00654BC0" w:rsidRPr="00062C17">
        <w:rPr>
          <w:color w:val="595959" w:themeColor="text1" w:themeTint="A6"/>
          <w:sz w:val="20"/>
          <w:szCs w:val="20"/>
        </w:rPr>
        <w:t>esonders Frauen</w:t>
      </w:r>
      <w:r w:rsidR="006D6524" w:rsidRPr="00062C17">
        <w:rPr>
          <w:color w:val="595959" w:themeColor="text1" w:themeTint="A6"/>
          <w:sz w:val="20"/>
          <w:szCs w:val="20"/>
        </w:rPr>
        <w:t xml:space="preserve"> führen ein Leben voller Kompromisse, verzichten und verlieren den Kontakt zu </w:t>
      </w:r>
      <w:r w:rsidR="00654BC0" w:rsidRPr="00062C17">
        <w:rPr>
          <w:color w:val="595959" w:themeColor="text1" w:themeTint="A6"/>
          <w:sz w:val="20"/>
          <w:szCs w:val="20"/>
        </w:rPr>
        <w:t>sich</w:t>
      </w:r>
      <w:r w:rsidR="006D6524" w:rsidRPr="00062C17">
        <w:rPr>
          <w:color w:val="595959" w:themeColor="text1" w:themeTint="A6"/>
          <w:sz w:val="20"/>
          <w:szCs w:val="20"/>
        </w:rPr>
        <w:t xml:space="preserve"> selbst</w:t>
      </w:r>
      <w:r w:rsidR="00266640">
        <w:rPr>
          <w:color w:val="595959" w:themeColor="text1" w:themeTint="A6"/>
          <w:sz w:val="20"/>
          <w:szCs w:val="20"/>
        </w:rPr>
        <w:t xml:space="preserve"> </w:t>
      </w:r>
      <w:r w:rsidR="00E36258" w:rsidRPr="00062C17">
        <w:rPr>
          <w:color w:val="595959" w:themeColor="text1" w:themeTint="A6"/>
          <w:sz w:val="20"/>
          <w:szCs w:val="20"/>
        </w:rPr>
        <w:t>–</w:t>
      </w:r>
      <w:r w:rsidR="00266640">
        <w:rPr>
          <w:color w:val="595959" w:themeColor="text1" w:themeTint="A6"/>
          <w:sz w:val="20"/>
          <w:szCs w:val="20"/>
        </w:rPr>
        <w:t xml:space="preserve"> und zu dem Menschen, den sie am meisten lieben</w:t>
      </w:r>
      <w:r w:rsidR="006D6524" w:rsidRPr="00062C17">
        <w:rPr>
          <w:color w:val="595959" w:themeColor="text1" w:themeTint="A6"/>
          <w:sz w:val="20"/>
          <w:szCs w:val="20"/>
        </w:rPr>
        <w:t>.</w:t>
      </w:r>
    </w:p>
    <w:p w14:paraId="5D8059CB" w14:textId="77777777" w:rsidR="00A70B9B" w:rsidRPr="00062C17" w:rsidRDefault="00A70B9B" w:rsidP="00710CEA">
      <w:pPr>
        <w:pStyle w:val="KeinLeerraum"/>
        <w:jc w:val="both"/>
        <w:rPr>
          <w:color w:val="595959" w:themeColor="text1" w:themeTint="A6"/>
          <w:sz w:val="20"/>
          <w:szCs w:val="20"/>
        </w:rPr>
      </w:pPr>
    </w:p>
    <w:p w14:paraId="797DE688" w14:textId="40C67E2A" w:rsidR="00266640" w:rsidRPr="00C3295B" w:rsidRDefault="00710CEA" w:rsidP="00266640">
      <w:pPr>
        <w:rPr>
          <w:color w:val="595959" w:themeColor="text1" w:themeTint="A6"/>
          <w:sz w:val="20"/>
          <w:szCs w:val="20"/>
        </w:rPr>
      </w:pPr>
      <w:r w:rsidRPr="00C3295B">
        <w:rPr>
          <w:color w:val="595959" w:themeColor="text1" w:themeTint="A6"/>
          <w:sz w:val="20"/>
          <w:szCs w:val="20"/>
        </w:rPr>
        <w:t xml:space="preserve">Was wir so gut wie nie tun: </w:t>
      </w:r>
      <w:r w:rsidR="00F94D53" w:rsidRPr="00C3295B">
        <w:rPr>
          <w:color w:val="595959" w:themeColor="text1" w:themeTint="A6"/>
          <w:sz w:val="20"/>
          <w:szCs w:val="20"/>
        </w:rPr>
        <w:t>D</w:t>
      </w:r>
      <w:r w:rsidRPr="00C3295B">
        <w:rPr>
          <w:color w:val="595959" w:themeColor="text1" w:themeTint="A6"/>
          <w:sz w:val="20"/>
          <w:szCs w:val="20"/>
        </w:rPr>
        <w:t>irekt und ehrlich fragen, was der andere sich wünscht. Oder was wir selbst uns wünschen. Oder genau hinsehen, mit wem wir es eigentlich zu tun haben. „Wenn zwei Menschen, die in vielen Lebensbereichen Mängel empfinden, dann noch Kinder großziehen, ist ein Leben voller Kompromisse vorprogrammiert</w:t>
      </w:r>
      <w:r w:rsidR="003E1835" w:rsidRPr="00C3295B">
        <w:rPr>
          <w:color w:val="595959" w:themeColor="text1" w:themeTint="A6"/>
          <w:sz w:val="20"/>
          <w:szCs w:val="20"/>
        </w:rPr>
        <w:t>.</w:t>
      </w:r>
      <w:r w:rsidR="00C3295B" w:rsidRPr="00C3295B">
        <w:rPr>
          <w:color w:val="595959" w:themeColor="text1" w:themeTint="A6"/>
          <w:sz w:val="20"/>
          <w:szCs w:val="20"/>
        </w:rPr>
        <w:t xml:space="preserve"> </w:t>
      </w:r>
      <w:r w:rsidR="00266640" w:rsidRPr="00C3295B">
        <w:rPr>
          <w:color w:val="595959" w:themeColor="text1" w:themeTint="A6"/>
          <w:sz w:val="20"/>
          <w:szCs w:val="20"/>
        </w:rPr>
        <w:t>Hinter ihrem Lächeln sind viele Frauen unzufrieden</w:t>
      </w:r>
      <w:r w:rsidR="00F40768" w:rsidRPr="00C3295B">
        <w:rPr>
          <w:color w:val="595959" w:themeColor="text1" w:themeTint="A6"/>
          <w:sz w:val="20"/>
          <w:szCs w:val="20"/>
        </w:rPr>
        <w:t xml:space="preserve"> bis angepisst</w:t>
      </w:r>
      <w:r w:rsidR="00266640" w:rsidRPr="00C3295B">
        <w:rPr>
          <w:color w:val="595959" w:themeColor="text1" w:themeTint="A6"/>
          <w:sz w:val="20"/>
          <w:szCs w:val="20"/>
        </w:rPr>
        <w:t>, weil sie nicht bekommen, was sie wollen. Doch dann kriegt niemand, was er will“</w:t>
      </w:r>
      <w:r w:rsidR="00A33E6A">
        <w:rPr>
          <w:color w:val="595959" w:themeColor="text1" w:themeTint="A6"/>
          <w:sz w:val="20"/>
          <w:szCs w:val="20"/>
        </w:rPr>
        <w:t>,</w:t>
      </w:r>
      <w:r w:rsidR="00266640" w:rsidRPr="00C3295B">
        <w:rPr>
          <w:color w:val="595959" w:themeColor="text1" w:themeTint="A6"/>
          <w:sz w:val="20"/>
          <w:szCs w:val="20"/>
        </w:rPr>
        <w:t xml:space="preserve"> weiß Susanne Wendel. Die Mutter von zwei Kleinkindern forscht selb</w:t>
      </w:r>
      <w:r w:rsidR="000A4553">
        <w:rPr>
          <w:color w:val="595959" w:themeColor="text1" w:themeTint="A6"/>
          <w:sz w:val="20"/>
          <w:szCs w:val="20"/>
        </w:rPr>
        <w:t>st</w:t>
      </w:r>
      <w:r w:rsidR="00266640" w:rsidRPr="00C3295B">
        <w:rPr>
          <w:color w:val="595959" w:themeColor="text1" w:themeTint="A6"/>
          <w:sz w:val="20"/>
          <w:szCs w:val="20"/>
        </w:rPr>
        <w:t xml:space="preserve"> seit vielen Jahren, wie ein Leben ohne Komp</w:t>
      </w:r>
      <w:r w:rsidR="000A4553">
        <w:rPr>
          <w:color w:val="595959" w:themeColor="text1" w:themeTint="A6"/>
          <w:sz w:val="20"/>
          <w:szCs w:val="20"/>
        </w:rPr>
        <w:t>r</w:t>
      </w:r>
      <w:r w:rsidR="00266640" w:rsidRPr="00C3295B">
        <w:rPr>
          <w:color w:val="595959" w:themeColor="text1" w:themeTint="A6"/>
          <w:sz w:val="20"/>
          <w:szCs w:val="20"/>
        </w:rPr>
        <w:t>omisse aussehen kann.</w:t>
      </w:r>
    </w:p>
    <w:p w14:paraId="1BDCB9DA" w14:textId="77777777" w:rsidR="00F94D53" w:rsidRPr="00C577DF" w:rsidRDefault="00F94D53" w:rsidP="00C577DF">
      <w:pPr>
        <w:pStyle w:val="berschrift5"/>
        <w:rPr>
          <w:rStyle w:val="berschrift3Zchn"/>
          <w:b/>
          <w:sz w:val="20"/>
          <w:szCs w:val="20"/>
        </w:rPr>
      </w:pPr>
      <w:r w:rsidRPr="00C577DF">
        <w:rPr>
          <w:rStyle w:val="berschrift3Zchn"/>
          <w:b/>
          <w:sz w:val="20"/>
          <w:szCs w:val="20"/>
        </w:rPr>
        <w:t>Wer bin ich, wenn ich ganz ich bin?</w:t>
      </w:r>
    </w:p>
    <w:p w14:paraId="08389645" w14:textId="092AFEC2" w:rsidR="00BC6378" w:rsidRDefault="00643A33" w:rsidP="00643A33">
      <w:pPr>
        <w:pStyle w:val="KeinLeerraum"/>
        <w:jc w:val="both"/>
        <w:rPr>
          <w:color w:val="595959" w:themeColor="text1" w:themeTint="A6"/>
          <w:sz w:val="20"/>
          <w:szCs w:val="20"/>
        </w:rPr>
      </w:pPr>
      <w:r w:rsidRPr="00BC6378">
        <w:rPr>
          <w:color w:val="595959" w:themeColor="text1" w:themeTint="A6"/>
          <w:sz w:val="20"/>
          <w:szCs w:val="20"/>
        </w:rPr>
        <w:t xml:space="preserve">Wir tragen </w:t>
      </w:r>
      <w:r w:rsidR="00436068" w:rsidRPr="00BC6378">
        <w:rPr>
          <w:color w:val="595959" w:themeColor="text1" w:themeTint="A6"/>
          <w:sz w:val="20"/>
          <w:szCs w:val="20"/>
        </w:rPr>
        <w:t>Annahmen</w:t>
      </w:r>
      <w:r w:rsidRPr="00BC6378">
        <w:rPr>
          <w:color w:val="595959" w:themeColor="text1" w:themeTint="A6"/>
          <w:sz w:val="20"/>
          <w:szCs w:val="20"/>
        </w:rPr>
        <w:t xml:space="preserve"> in unseren Köpfen, wie man leben soll und was wir zu tun haben, fragen uns jedoch kaum, ob das auch zu uns passt. </w:t>
      </w:r>
      <w:r w:rsidR="00E55047" w:rsidRPr="00BC6378">
        <w:rPr>
          <w:color w:val="595959" w:themeColor="text1" w:themeTint="A6"/>
          <w:sz w:val="20"/>
          <w:szCs w:val="20"/>
        </w:rPr>
        <w:t>Doch wie</w:t>
      </w:r>
      <w:r w:rsidRPr="00BC6378">
        <w:rPr>
          <w:color w:val="595959" w:themeColor="text1" w:themeTint="A6"/>
          <w:sz w:val="20"/>
          <w:szCs w:val="20"/>
        </w:rPr>
        <w:t xml:space="preserve"> können wir ohne ständige Kompromisse leben, ohne egoistisch zu werden und irgendwann allein dazustehen? </w:t>
      </w:r>
      <w:r w:rsidR="00266640" w:rsidRPr="00BC6378">
        <w:rPr>
          <w:color w:val="595959" w:themeColor="text1" w:themeTint="A6"/>
          <w:sz w:val="20"/>
          <w:szCs w:val="20"/>
        </w:rPr>
        <w:t xml:space="preserve">„Es klingt </w:t>
      </w:r>
      <w:r w:rsidR="00AD5FDD" w:rsidRPr="00BC6378">
        <w:rPr>
          <w:color w:val="595959" w:themeColor="text1" w:themeTint="A6"/>
          <w:sz w:val="20"/>
          <w:szCs w:val="20"/>
        </w:rPr>
        <w:t>merkwürdig</w:t>
      </w:r>
      <w:r w:rsidR="00266640" w:rsidRPr="00BC6378">
        <w:rPr>
          <w:color w:val="595959" w:themeColor="text1" w:themeTint="A6"/>
          <w:sz w:val="20"/>
          <w:szCs w:val="20"/>
        </w:rPr>
        <w:t>, aber je mehr ein Mensch das tut, was ihn wirklich erfüllt und je weniger Kompromisse er eingeht, desto weniger egoistisch</w:t>
      </w:r>
      <w:r w:rsidR="00456D45" w:rsidRPr="00BC6378">
        <w:rPr>
          <w:color w:val="595959" w:themeColor="text1" w:themeTint="A6"/>
          <w:sz w:val="20"/>
          <w:szCs w:val="20"/>
        </w:rPr>
        <w:t xml:space="preserve"> </w:t>
      </w:r>
      <w:r w:rsidR="00266640" w:rsidRPr="00BC6378">
        <w:rPr>
          <w:color w:val="595959" w:themeColor="text1" w:themeTint="A6"/>
          <w:sz w:val="20"/>
          <w:szCs w:val="20"/>
        </w:rPr>
        <w:t xml:space="preserve">wird er. Frauen, die glücklich sind, haben ein tiefes Bedürfnis danach, </w:t>
      </w:r>
      <w:r w:rsidR="00F40768" w:rsidRPr="00BC6378">
        <w:rPr>
          <w:color w:val="595959" w:themeColor="text1" w:themeTint="A6"/>
          <w:sz w:val="20"/>
          <w:szCs w:val="20"/>
        </w:rPr>
        <w:t xml:space="preserve">dafür zu sorgen, dass </w:t>
      </w:r>
      <w:r w:rsidR="00266640" w:rsidRPr="00BC6378">
        <w:rPr>
          <w:color w:val="595959" w:themeColor="text1" w:themeTint="A6"/>
          <w:sz w:val="20"/>
          <w:szCs w:val="20"/>
        </w:rPr>
        <w:t>alle anderen um sie herum</w:t>
      </w:r>
      <w:r w:rsidR="00F40768" w:rsidRPr="00BC6378">
        <w:rPr>
          <w:color w:val="595959" w:themeColor="text1" w:themeTint="A6"/>
          <w:sz w:val="20"/>
          <w:szCs w:val="20"/>
        </w:rPr>
        <w:t xml:space="preserve"> </w:t>
      </w:r>
      <w:r w:rsidR="00266640" w:rsidRPr="00BC6378">
        <w:rPr>
          <w:color w:val="595959" w:themeColor="text1" w:themeTint="A6"/>
          <w:sz w:val="20"/>
          <w:szCs w:val="20"/>
        </w:rPr>
        <w:t xml:space="preserve">auch glücklich </w:t>
      </w:r>
      <w:r w:rsidR="00F40768" w:rsidRPr="00BC6378">
        <w:rPr>
          <w:color w:val="595959" w:themeColor="text1" w:themeTint="A6"/>
          <w:sz w:val="20"/>
          <w:szCs w:val="20"/>
        </w:rPr>
        <w:t>sind</w:t>
      </w:r>
      <w:r w:rsidR="00266640" w:rsidRPr="00BC6378">
        <w:rPr>
          <w:color w:val="595959" w:themeColor="text1" w:themeTint="A6"/>
          <w:sz w:val="20"/>
          <w:szCs w:val="20"/>
        </w:rPr>
        <w:t>. Doch Frauen, die innerlich angepisst sind, können anderen das Leben zur Hölle machen, allen voran ihrem Partner“</w:t>
      </w:r>
      <w:r w:rsidR="00BC6378">
        <w:rPr>
          <w:color w:val="595959" w:themeColor="text1" w:themeTint="A6"/>
          <w:sz w:val="20"/>
          <w:szCs w:val="20"/>
        </w:rPr>
        <w:t>,</w:t>
      </w:r>
      <w:r w:rsidR="00266640" w:rsidRPr="00BC6378">
        <w:rPr>
          <w:color w:val="595959" w:themeColor="text1" w:themeTint="A6"/>
          <w:sz w:val="20"/>
          <w:szCs w:val="20"/>
        </w:rPr>
        <w:t xml:space="preserve"> schreibt die Autorin, deren </w:t>
      </w:r>
      <w:r w:rsidR="00E11C2D" w:rsidRPr="00BC6378">
        <w:rPr>
          <w:color w:val="595959" w:themeColor="text1" w:themeTint="A6"/>
          <w:sz w:val="20"/>
          <w:szCs w:val="20"/>
        </w:rPr>
        <w:t>Ansichten</w:t>
      </w:r>
      <w:r w:rsidR="00266640" w:rsidRPr="00BC6378">
        <w:rPr>
          <w:color w:val="595959" w:themeColor="text1" w:themeTint="A6"/>
          <w:sz w:val="20"/>
          <w:szCs w:val="20"/>
        </w:rPr>
        <w:t xml:space="preserve"> auch zum Widerspruch reizen</w:t>
      </w:r>
      <w:r w:rsidR="00BC6378" w:rsidRPr="00BC6378">
        <w:rPr>
          <w:color w:val="595959" w:themeColor="text1" w:themeTint="A6"/>
          <w:sz w:val="20"/>
          <w:szCs w:val="20"/>
        </w:rPr>
        <w:t>.</w:t>
      </w:r>
      <w:r w:rsidR="00F40768" w:rsidRPr="00BC6378">
        <w:rPr>
          <w:color w:val="595959" w:themeColor="text1" w:themeTint="A6"/>
          <w:sz w:val="20"/>
          <w:szCs w:val="20"/>
        </w:rPr>
        <w:t xml:space="preserve"> </w:t>
      </w:r>
    </w:p>
    <w:p w14:paraId="01B81EBA" w14:textId="77777777" w:rsidR="00BC6378" w:rsidRDefault="00BC6378" w:rsidP="00643A33">
      <w:pPr>
        <w:pStyle w:val="KeinLeerraum"/>
        <w:jc w:val="both"/>
        <w:rPr>
          <w:color w:val="595959" w:themeColor="text1" w:themeTint="A6"/>
          <w:sz w:val="20"/>
          <w:szCs w:val="20"/>
        </w:rPr>
      </w:pPr>
    </w:p>
    <w:p w14:paraId="2F499793" w14:textId="602A346C" w:rsidR="00643A33" w:rsidRPr="00062C17" w:rsidRDefault="00BC6378" w:rsidP="00643A33">
      <w:pPr>
        <w:pStyle w:val="KeinLeerraum"/>
        <w:jc w:val="both"/>
        <w:rPr>
          <w:color w:val="595959" w:themeColor="text1" w:themeTint="A6"/>
          <w:sz w:val="20"/>
          <w:szCs w:val="20"/>
        </w:rPr>
      </w:pPr>
      <w:r>
        <w:rPr>
          <w:color w:val="595959" w:themeColor="text1" w:themeTint="A6"/>
          <w:sz w:val="20"/>
          <w:szCs w:val="20"/>
        </w:rPr>
        <w:t>„</w:t>
      </w:r>
      <w:r w:rsidR="00F40768" w:rsidRPr="00BC6378">
        <w:rPr>
          <w:color w:val="595959" w:themeColor="text1" w:themeTint="A6"/>
          <w:sz w:val="20"/>
          <w:szCs w:val="20"/>
        </w:rPr>
        <w:t>In meinem Buch geht es darum</w:t>
      </w:r>
      <w:r w:rsidR="007B4B2A" w:rsidRPr="00BC6378">
        <w:rPr>
          <w:color w:val="595959" w:themeColor="text1" w:themeTint="A6"/>
          <w:sz w:val="20"/>
          <w:szCs w:val="20"/>
        </w:rPr>
        <w:t>,</w:t>
      </w:r>
      <w:r w:rsidR="00F40768" w:rsidRPr="00BC6378">
        <w:rPr>
          <w:color w:val="595959" w:themeColor="text1" w:themeTint="A6"/>
          <w:sz w:val="20"/>
          <w:szCs w:val="20"/>
        </w:rPr>
        <w:t xml:space="preserve"> wie man es schafft,</w:t>
      </w:r>
      <w:r w:rsidR="00C86845" w:rsidRPr="00BC6378">
        <w:rPr>
          <w:color w:val="595959" w:themeColor="text1" w:themeTint="A6"/>
          <w:sz w:val="20"/>
          <w:szCs w:val="20"/>
        </w:rPr>
        <w:t xml:space="preserve"> </w:t>
      </w:r>
      <w:r w:rsidR="00CA0554" w:rsidRPr="00BC6378">
        <w:rPr>
          <w:color w:val="595959" w:themeColor="text1" w:themeTint="A6"/>
          <w:sz w:val="20"/>
          <w:szCs w:val="20"/>
        </w:rPr>
        <w:t>das eigene Lebenskonzept zu realisieren</w:t>
      </w:r>
      <w:r w:rsidR="00F40768" w:rsidRPr="00BC6378">
        <w:rPr>
          <w:color w:val="595959" w:themeColor="text1" w:themeTint="A6"/>
          <w:sz w:val="20"/>
          <w:szCs w:val="20"/>
        </w:rPr>
        <w:t>. Dazu habe ich unter anderem verschiedene Menschen interviewt, die das bereits getan haben</w:t>
      </w:r>
      <w:r>
        <w:rPr>
          <w:color w:val="595959" w:themeColor="text1" w:themeTint="A6"/>
          <w:sz w:val="20"/>
          <w:szCs w:val="20"/>
        </w:rPr>
        <w:t xml:space="preserve">.“ </w:t>
      </w:r>
      <w:r w:rsidR="008D0F0E" w:rsidRPr="00BC6378">
        <w:rPr>
          <w:color w:val="595959" w:themeColor="text1" w:themeTint="A6"/>
          <w:sz w:val="20"/>
          <w:szCs w:val="20"/>
        </w:rPr>
        <w:t xml:space="preserve">Die </w:t>
      </w:r>
      <w:r w:rsidR="00F0358F" w:rsidRPr="00BC6378">
        <w:rPr>
          <w:color w:val="595959" w:themeColor="text1" w:themeTint="A6"/>
          <w:sz w:val="20"/>
          <w:szCs w:val="20"/>
        </w:rPr>
        <w:t>E</w:t>
      </w:r>
      <w:r w:rsidR="008D0F0E" w:rsidRPr="00BC6378">
        <w:rPr>
          <w:color w:val="595959" w:themeColor="text1" w:themeTint="A6"/>
          <w:sz w:val="20"/>
          <w:szCs w:val="20"/>
        </w:rPr>
        <w:t xml:space="preserve">xpertin </w:t>
      </w:r>
      <w:r w:rsidR="00F0358F" w:rsidRPr="00BC6378">
        <w:rPr>
          <w:color w:val="595959" w:themeColor="text1" w:themeTint="A6"/>
          <w:sz w:val="20"/>
          <w:szCs w:val="20"/>
        </w:rPr>
        <w:t xml:space="preserve">für Liebe und Gesundheit </w:t>
      </w:r>
      <w:r w:rsidR="008D0F0E" w:rsidRPr="00BC6378">
        <w:rPr>
          <w:color w:val="595959" w:themeColor="text1" w:themeTint="A6"/>
          <w:sz w:val="20"/>
          <w:szCs w:val="20"/>
        </w:rPr>
        <w:t xml:space="preserve">und Studentin der Angewandten Sexualwissenschaft weiß: </w:t>
      </w:r>
      <w:r w:rsidR="00CE3C0F" w:rsidRPr="00BC6378">
        <w:rPr>
          <w:color w:val="595959" w:themeColor="text1" w:themeTint="A6"/>
          <w:sz w:val="20"/>
          <w:szCs w:val="20"/>
        </w:rPr>
        <w:t>„</w:t>
      </w:r>
      <w:r w:rsidR="00CA0554" w:rsidRPr="00BC6378">
        <w:rPr>
          <w:color w:val="595959" w:themeColor="text1" w:themeTint="A6"/>
          <w:sz w:val="20"/>
          <w:szCs w:val="20"/>
        </w:rPr>
        <w:t>Selbstverwirklichte Menschen leben auf einem höheren Intensitätsniveau</w:t>
      </w:r>
      <w:r w:rsidR="00CE3C0F" w:rsidRPr="00BC6378">
        <w:rPr>
          <w:color w:val="595959" w:themeColor="text1" w:themeTint="A6"/>
          <w:sz w:val="20"/>
          <w:szCs w:val="20"/>
        </w:rPr>
        <w:t xml:space="preserve"> und sind demütig – sie sind keine Egoisten, sondern seelisch wach</w:t>
      </w:r>
      <w:r w:rsidR="00F64D5D" w:rsidRPr="00BC6378">
        <w:rPr>
          <w:color w:val="595959" w:themeColor="text1" w:themeTint="A6"/>
          <w:sz w:val="20"/>
          <w:szCs w:val="20"/>
        </w:rPr>
        <w:t>, innerlich frei</w:t>
      </w:r>
      <w:r w:rsidR="00356F6F" w:rsidRPr="00BC6378">
        <w:rPr>
          <w:color w:val="595959" w:themeColor="text1" w:themeTint="A6"/>
          <w:sz w:val="20"/>
          <w:szCs w:val="20"/>
        </w:rPr>
        <w:t xml:space="preserve"> und voller Neugier</w:t>
      </w:r>
      <w:r w:rsidR="00A26CFB" w:rsidRPr="00BC6378">
        <w:rPr>
          <w:color w:val="595959" w:themeColor="text1" w:themeTint="A6"/>
          <w:sz w:val="20"/>
          <w:szCs w:val="20"/>
        </w:rPr>
        <w:t>, befreit aus ihren Ängsten und Abhängi</w:t>
      </w:r>
      <w:r w:rsidR="00F903C7" w:rsidRPr="00BC6378">
        <w:rPr>
          <w:color w:val="595959" w:themeColor="text1" w:themeTint="A6"/>
          <w:sz w:val="20"/>
          <w:szCs w:val="20"/>
        </w:rPr>
        <w:t>g</w:t>
      </w:r>
      <w:r w:rsidR="00A26CFB" w:rsidRPr="00BC6378">
        <w:rPr>
          <w:color w:val="595959" w:themeColor="text1" w:themeTint="A6"/>
          <w:sz w:val="20"/>
          <w:szCs w:val="20"/>
        </w:rPr>
        <w:t>keiten</w:t>
      </w:r>
      <w:r w:rsidR="00CA0554" w:rsidRPr="00BC6378">
        <w:rPr>
          <w:color w:val="595959" w:themeColor="text1" w:themeTint="A6"/>
          <w:sz w:val="20"/>
          <w:szCs w:val="20"/>
        </w:rPr>
        <w:t>. Sie können sehr tiefe Beziehungen zu anderen führen, dabei unerhört fröhlich und heiter sein und die andere Person in ihrem eigenen Wachstum zutiefst respektieren.</w:t>
      </w:r>
      <w:r w:rsidR="00456D45" w:rsidRPr="00BC6378">
        <w:rPr>
          <w:color w:val="595959" w:themeColor="text1" w:themeTint="A6"/>
          <w:sz w:val="20"/>
          <w:szCs w:val="20"/>
        </w:rPr>
        <w:t xml:space="preserve"> Ihr Sex ist </w:t>
      </w:r>
      <w:r w:rsidR="007B4B2A" w:rsidRPr="00BC6378">
        <w:rPr>
          <w:color w:val="595959" w:themeColor="text1" w:themeTint="A6"/>
          <w:sz w:val="20"/>
          <w:szCs w:val="20"/>
        </w:rPr>
        <w:t xml:space="preserve">erfüllender und </w:t>
      </w:r>
      <w:r w:rsidR="00456D45" w:rsidRPr="00BC6378">
        <w:rPr>
          <w:color w:val="595959" w:themeColor="text1" w:themeTint="A6"/>
          <w:sz w:val="20"/>
          <w:szCs w:val="20"/>
        </w:rPr>
        <w:t>extatischer –</w:t>
      </w:r>
      <w:r w:rsidR="007B4B2A" w:rsidRPr="00BC6378">
        <w:rPr>
          <w:color w:val="595959" w:themeColor="text1" w:themeTint="A6"/>
          <w:sz w:val="20"/>
          <w:szCs w:val="20"/>
        </w:rPr>
        <w:t xml:space="preserve"> und gleichzeitig spielt er keine so dominante Rolle mehr in ihrem Leben“</w:t>
      </w:r>
      <w:r w:rsidR="00361954">
        <w:rPr>
          <w:color w:val="595959" w:themeColor="text1" w:themeTint="A6"/>
          <w:sz w:val="20"/>
          <w:szCs w:val="20"/>
        </w:rPr>
        <w:t>,</w:t>
      </w:r>
      <w:r w:rsidR="00CE3C0F" w:rsidRPr="00BC6378">
        <w:rPr>
          <w:color w:val="595959" w:themeColor="text1" w:themeTint="A6"/>
          <w:sz w:val="20"/>
          <w:szCs w:val="20"/>
        </w:rPr>
        <w:t xml:space="preserve"> </w:t>
      </w:r>
      <w:r w:rsidR="00277334">
        <w:rPr>
          <w:color w:val="595959" w:themeColor="text1" w:themeTint="A6"/>
          <w:sz w:val="20"/>
          <w:szCs w:val="20"/>
        </w:rPr>
        <w:t>erzählt Susanne Wendel</w:t>
      </w:r>
      <w:r w:rsidR="003E1835" w:rsidRPr="00BC6378">
        <w:rPr>
          <w:color w:val="595959" w:themeColor="text1" w:themeTint="A6"/>
          <w:sz w:val="20"/>
          <w:szCs w:val="20"/>
        </w:rPr>
        <w:t xml:space="preserve">, die mit ihren </w:t>
      </w:r>
      <w:r w:rsidR="00B674EC" w:rsidRPr="00BC6378">
        <w:rPr>
          <w:color w:val="595959" w:themeColor="text1" w:themeTint="A6"/>
          <w:sz w:val="20"/>
          <w:szCs w:val="20"/>
        </w:rPr>
        <w:t xml:space="preserve">unterhaltsamen </w:t>
      </w:r>
      <w:r w:rsidR="003E1835" w:rsidRPr="00BC6378">
        <w:rPr>
          <w:color w:val="595959" w:themeColor="text1" w:themeTint="A6"/>
          <w:sz w:val="20"/>
          <w:szCs w:val="20"/>
        </w:rPr>
        <w:t>Büchern und Vorträgen jährlich unzählige Menschen erreicht.</w:t>
      </w:r>
    </w:p>
    <w:p w14:paraId="4BE3C22F" w14:textId="7B9D746A" w:rsidR="00123F4E" w:rsidRPr="00062C17" w:rsidRDefault="00123F4E" w:rsidP="00123F4E">
      <w:pPr>
        <w:pStyle w:val="KeinLeerraum"/>
        <w:rPr>
          <w:color w:val="595959" w:themeColor="text1" w:themeTint="A6"/>
          <w:sz w:val="20"/>
          <w:szCs w:val="20"/>
        </w:rPr>
      </w:pPr>
    </w:p>
    <w:p w14:paraId="52CC23FC" w14:textId="5FD98BF0" w:rsidR="00C577DF" w:rsidRPr="00C577DF" w:rsidRDefault="00C577DF" w:rsidP="00C577DF">
      <w:pPr>
        <w:pStyle w:val="berschrift5"/>
        <w:rPr>
          <w:rStyle w:val="berschrift3Zchn"/>
          <w:b/>
          <w:sz w:val="20"/>
          <w:szCs w:val="20"/>
        </w:rPr>
      </w:pPr>
      <w:r>
        <w:rPr>
          <w:rStyle w:val="berschrift3Zchn"/>
          <w:b/>
          <w:sz w:val="20"/>
          <w:szCs w:val="20"/>
        </w:rPr>
        <w:t>Der Weg zur sexuellen Selbstbestimmung</w:t>
      </w:r>
    </w:p>
    <w:p w14:paraId="2FD844DF" w14:textId="45EDEF09" w:rsidR="008E6CB7" w:rsidRDefault="00FE3869" w:rsidP="006A5826">
      <w:pPr>
        <w:pStyle w:val="KeinLeerraum"/>
        <w:jc w:val="both"/>
        <w:rPr>
          <w:sz w:val="20"/>
          <w:szCs w:val="20"/>
        </w:rPr>
      </w:pPr>
      <w:r w:rsidRPr="00062C17">
        <w:rPr>
          <w:color w:val="595959" w:themeColor="text1" w:themeTint="A6"/>
          <w:sz w:val="20"/>
          <w:szCs w:val="20"/>
        </w:rPr>
        <w:t>Susanne Wendel erkennt das Geheimnis für ein ge</w:t>
      </w:r>
      <w:r w:rsidR="000A52DA" w:rsidRPr="00062C17">
        <w:rPr>
          <w:color w:val="595959" w:themeColor="text1" w:themeTint="A6"/>
          <w:sz w:val="20"/>
          <w:szCs w:val="20"/>
        </w:rPr>
        <w:t xml:space="preserve">glücktes Leben in der ehrlichen </w:t>
      </w:r>
      <w:r w:rsidRPr="00062C17">
        <w:rPr>
          <w:color w:val="595959" w:themeColor="text1" w:themeTint="A6"/>
          <w:sz w:val="20"/>
          <w:szCs w:val="20"/>
        </w:rPr>
        <w:t xml:space="preserve">Beantwortung der Frage, welches Leben </w:t>
      </w:r>
      <w:r w:rsidR="00A45351" w:rsidRPr="00062C17">
        <w:rPr>
          <w:color w:val="595959" w:themeColor="text1" w:themeTint="A6"/>
          <w:sz w:val="20"/>
          <w:szCs w:val="20"/>
        </w:rPr>
        <w:t xml:space="preserve">– auch, welches Sexualleben – </w:t>
      </w:r>
      <w:r w:rsidRPr="00062C17">
        <w:rPr>
          <w:color w:val="595959" w:themeColor="text1" w:themeTint="A6"/>
          <w:sz w:val="20"/>
          <w:szCs w:val="20"/>
        </w:rPr>
        <w:t xml:space="preserve">tatächlich zu </w:t>
      </w:r>
      <w:r w:rsidR="009F29C8">
        <w:rPr>
          <w:color w:val="595959" w:themeColor="text1" w:themeTint="A6"/>
          <w:sz w:val="20"/>
          <w:szCs w:val="20"/>
        </w:rPr>
        <w:t>uns</w:t>
      </w:r>
      <w:r w:rsidRPr="00062C17">
        <w:rPr>
          <w:color w:val="595959" w:themeColor="text1" w:themeTint="A6"/>
          <w:sz w:val="20"/>
          <w:szCs w:val="20"/>
        </w:rPr>
        <w:t xml:space="preserve"> passt und wie </w:t>
      </w:r>
      <w:r w:rsidR="009F29C8">
        <w:rPr>
          <w:color w:val="595959" w:themeColor="text1" w:themeTint="A6"/>
          <w:sz w:val="20"/>
          <w:szCs w:val="20"/>
        </w:rPr>
        <w:t>wir</w:t>
      </w:r>
      <w:r w:rsidRPr="00062C17">
        <w:rPr>
          <w:color w:val="595959" w:themeColor="text1" w:themeTint="A6"/>
          <w:sz w:val="20"/>
          <w:szCs w:val="20"/>
        </w:rPr>
        <w:t xml:space="preserve"> es umsetzen </w:t>
      </w:r>
      <w:r w:rsidR="009F29C8">
        <w:rPr>
          <w:color w:val="595959" w:themeColor="text1" w:themeTint="A6"/>
          <w:sz w:val="20"/>
          <w:szCs w:val="20"/>
        </w:rPr>
        <w:t>können</w:t>
      </w:r>
      <w:bookmarkStart w:id="1" w:name="_GoBack"/>
      <w:bookmarkEnd w:id="1"/>
      <w:r w:rsidRPr="00062C17">
        <w:rPr>
          <w:color w:val="595959" w:themeColor="text1" w:themeTint="A6"/>
          <w:sz w:val="20"/>
          <w:szCs w:val="20"/>
        </w:rPr>
        <w:t xml:space="preserve">. Dazu </w:t>
      </w:r>
      <w:r w:rsidR="00A568A1" w:rsidRPr="00062C17">
        <w:rPr>
          <w:color w:val="595959" w:themeColor="text1" w:themeTint="A6"/>
          <w:sz w:val="20"/>
          <w:szCs w:val="20"/>
        </w:rPr>
        <w:t>müssen wir</w:t>
      </w:r>
      <w:r w:rsidRPr="00062C17">
        <w:rPr>
          <w:color w:val="595959" w:themeColor="text1" w:themeTint="A6"/>
          <w:sz w:val="20"/>
          <w:szCs w:val="20"/>
        </w:rPr>
        <w:t xml:space="preserve"> alte Vorstellungen über Mann und Frau, von Moral und Sittlichkeit loslassen. </w:t>
      </w:r>
      <w:r w:rsidR="00DA779D">
        <w:rPr>
          <w:sz w:val="20"/>
          <w:szCs w:val="20"/>
        </w:rPr>
        <w:t xml:space="preserve">Wenn wir </w:t>
      </w:r>
      <w:r w:rsidR="00A26CFB" w:rsidRPr="00062C17">
        <w:rPr>
          <w:sz w:val="20"/>
          <w:szCs w:val="20"/>
        </w:rPr>
        <w:t xml:space="preserve">uns </w:t>
      </w:r>
      <w:r w:rsidR="00A26CFB" w:rsidRPr="00062C17">
        <w:rPr>
          <w:sz w:val="20"/>
          <w:szCs w:val="20"/>
        </w:rPr>
        <w:lastRenderedPageBreak/>
        <w:t>erlaub</w:t>
      </w:r>
      <w:r w:rsidR="00B674EC">
        <w:rPr>
          <w:sz w:val="20"/>
          <w:szCs w:val="20"/>
        </w:rPr>
        <w:t>en</w:t>
      </w:r>
      <w:r w:rsidR="00A26CFB" w:rsidRPr="00062C17">
        <w:rPr>
          <w:sz w:val="20"/>
          <w:szCs w:val="20"/>
        </w:rPr>
        <w:t>, alles zu leben, was zu uns passt, beginnt das echt</w:t>
      </w:r>
      <w:r w:rsidR="00494891" w:rsidRPr="00062C17">
        <w:rPr>
          <w:sz w:val="20"/>
          <w:szCs w:val="20"/>
        </w:rPr>
        <w:t>e</w:t>
      </w:r>
      <w:r w:rsidR="00A26CFB" w:rsidRPr="00062C17">
        <w:rPr>
          <w:sz w:val="20"/>
          <w:szCs w:val="20"/>
        </w:rPr>
        <w:t xml:space="preserve"> Abenteuer.</w:t>
      </w:r>
      <w:r w:rsidRPr="00062C17">
        <w:rPr>
          <w:sz w:val="20"/>
          <w:szCs w:val="20"/>
        </w:rPr>
        <w:t xml:space="preserve"> </w:t>
      </w:r>
      <w:r w:rsidR="008546E8">
        <w:rPr>
          <w:sz w:val="20"/>
          <w:szCs w:val="20"/>
        </w:rPr>
        <w:t>„</w:t>
      </w:r>
      <w:r w:rsidR="00DA779D">
        <w:rPr>
          <w:sz w:val="20"/>
          <w:szCs w:val="20"/>
        </w:rPr>
        <w:t>Wer es schafft, aus allen moralischen Vorstellungen auszusteigen, lebt ein komplett anderes Leben also vorher</w:t>
      </w:r>
      <w:r w:rsidR="007B4B2A">
        <w:rPr>
          <w:sz w:val="20"/>
          <w:szCs w:val="20"/>
        </w:rPr>
        <w:t>. Ich habe das selb</w:t>
      </w:r>
      <w:r w:rsidR="00A71A32">
        <w:rPr>
          <w:sz w:val="20"/>
          <w:szCs w:val="20"/>
        </w:rPr>
        <w:t>st</w:t>
      </w:r>
      <w:r w:rsidR="007B4B2A">
        <w:rPr>
          <w:sz w:val="20"/>
          <w:szCs w:val="20"/>
        </w:rPr>
        <w:t xml:space="preserve"> erlebt und beschreibe meinen Weg im Buch</w:t>
      </w:r>
      <w:r w:rsidR="00E52182">
        <w:rPr>
          <w:sz w:val="20"/>
          <w:szCs w:val="20"/>
        </w:rPr>
        <w:t>. S</w:t>
      </w:r>
      <w:r w:rsidR="006C43A1">
        <w:rPr>
          <w:sz w:val="20"/>
          <w:szCs w:val="20"/>
        </w:rPr>
        <w:t>eit vielen Jahren</w:t>
      </w:r>
      <w:r w:rsidR="00FC5279">
        <w:rPr>
          <w:sz w:val="20"/>
          <w:szCs w:val="20"/>
        </w:rPr>
        <w:t xml:space="preserve"> </w:t>
      </w:r>
      <w:r w:rsidR="00E52182">
        <w:rPr>
          <w:sz w:val="20"/>
          <w:szCs w:val="20"/>
        </w:rPr>
        <w:t xml:space="preserve">folge ich </w:t>
      </w:r>
      <w:r w:rsidR="00FC5279">
        <w:rPr>
          <w:sz w:val="20"/>
          <w:szCs w:val="20"/>
        </w:rPr>
        <w:t>meiner Neugier</w:t>
      </w:r>
      <w:r w:rsidR="006C43A1">
        <w:rPr>
          <w:sz w:val="20"/>
          <w:szCs w:val="20"/>
        </w:rPr>
        <w:t xml:space="preserve"> </w:t>
      </w:r>
      <w:r w:rsidR="00FC5279">
        <w:rPr>
          <w:sz w:val="20"/>
          <w:szCs w:val="20"/>
        </w:rPr>
        <w:t xml:space="preserve">im Bereich von Beziehung und Sexualität </w:t>
      </w:r>
      <w:r w:rsidR="006C43A1">
        <w:rPr>
          <w:sz w:val="20"/>
          <w:szCs w:val="20"/>
        </w:rPr>
        <w:t>und kann sagen:</w:t>
      </w:r>
      <w:r w:rsidR="008546E8">
        <w:rPr>
          <w:sz w:val="20"/>
          <w:szCs w:val="20"/>
        </w:rPr>
        <w:t xml:space="preserve"> </w:t>
      </w:r>
      <w:r w:rsidR="006C43A1">
        <w:rPr>
          <w:sz w:val="20"/>
          <w:szCs w:val="20"/>
        </w:rPr>
        <w:t>Die letzten Fetzen Moral, die noch in meinem Kopf waren, bin ich los.</w:t>
      </w:r>
      <w:r w:rsidR="00CD6947">
        <w:rPr>
          <w:sz w:val="20"/>
          <w:szCs w:val="20"/>
        </w:rPr>
        <w:t>“</w:t>
      </w:r>
      <w:r w:rsidR="006C43A1">
        <w:rPr>
          <w:sz w:val="20"/>
          <w:szCs w:val="20"/>
        </w:rPr>
        <w:t xml:space="preserve"> </w:t>
      </w:r>
    </w:p>
    <w:p w14:paraId="4E01CCCB" w14:textId="77777777" w:rsidR="008E6CB7" w:rsidRDefault="008E6CB7" w:rsidP="006A5826">
      <w:pPr>
        <w:pStyle w:val="KeinLeerraum"/>
        <w:jc w:val="both"/>
        <w:rPr>
          <w:sz w:val="20"/>
          <w:szCs w:val="20"/>
        </w:rPr>
      </w:pPr>
    </w:p>
    <w:p w14:paraId="0D661523" w14:textId="77777777" w:rsidR="008E6CB7" w:rsidRDefault="00CA523E" w:rsidP="006A5826">
      <w:pPr>
        <w:pStyle w:val="KeinLeerraum"/>
        <w:jc w:val="both"/>
        <w:rPr>
          <w:sz w:val="20"/>
          <w:szCs w:val="20"/>
        </w:rPr>
      </w:pPr>
      <w:r w:rsidRPr="008546E8">
        <w:rPr>
          <w:sz w:val="20"/>
          <w:szCs w:val="20"/>
        </w:rPr>
        <w:t xml:space="preserve">Susanne Wendel weiß, dass für Frauen die sexuelle Selbstbestimmung eine große Rolle spielt. „Frauen sind die absoluten Expertinnen in Sachen Fülle, Liebe und Sinnlichkeit. Und sie mögen es, mit der gleichen Fülle auch bedient zu werden. Doch stattdessen opfern sie sich für ihre Männer, Kinder und Kollegen und glauben, dafür geliebt zu werden. Eine krasse Fehleinschätzung. </w:t>
      </w:r>
      <w:r w:rsidR="009C1A77" w:rsidRPr="008546E8">
        <w:rPr>
          <w:sz w:val="20"/>
          <w:szCs w:val="20"/>
        </w:rPr>
        <w:t>Wir Frauen dürfen</w:t>
      </w:r>
      <w:r w:rsidR="00D9735C">
        <w:rPr>
          <w:sz w:val="20"/>
          <w:szCs w:val="20"/>
        </w:rPr>
        <w:t xml:space="preserve"> – </w:t>
      </w:r>
      <w:r w:rsidR="00DA779D" w:rsidRPr="008546E8">
        <w:rPr>
          <w:sz w:val="20"/>
          <w:szCs w:val="20"/>
        </w:rPr>
        <w:t>nein</w:t>
      </w:r>
      <w:r w:rsidR="00D9735C">
        <w:rPr>
          <w:sz w:val="20"/>
          <w:szCs w:val="20"/>
        </w:rPr>
        <w:t>,</w:t>
      </w:r>
      <w:r w:rsidR="00DA779D" w:rsidRPr="008546E8">
        <w:rPr>
          <w:sz w:val="20"/>
          <w:szCs w:val="20"/>
        </w:rPr>
        <w:t xml:space="preserve"> wir müssen</w:t>
      </w:r>
      <w:r w:rsidR="00D9735C">
        <w:rPr>
          <w:sz w:val="20"/>
          <w:szCs w:val="20"/>
        </w:rPr>
        <w:t>! –</w:t>
      </w:r>
      <w:r w:rsidR="009C1A77" w:rsidRPr="008546E8">
        <w:rPr>
          <w:sz w:val="20"/>
          <w:szCs w:val="20"/>
        </w:rPr>
        <w:t xml:space="preserve"> zu unserem Begehren stehen, denn: Dein Körper, deine Erotik, deine Lust gehört dir!“</w:t>
      </w:r>
      <w:r w:rsidR="00F31CBB" w:rsidRPr="008546E8">
        <w:rPr>
          <w:sz w:val="20"/>
          <w:szCs w:val="20"/>
        </w:rPr>
        <w:t xml:space="preserve"> </w:t>
      </w:r>
    </w:p>
    <w:p w14:paraId="290CC663" w14:textId="77777777" w:rsidR="008E6CB7" w:rsidRDefault="008E6CB7" w:rsidP="006A5826">
      <w:pPr>
        <w:pStyle w:val="KeinLeerraum"/>
        <w:jc w:val="both"/>
        <w:rPr>
          <w:sz w:val="20"/>
          <w:szCs w:val="20"/>
        </w:rPr>
      </w:pPr>
    </w:p>
    <w:p w14:paraId="52CC159F" w14:textId="2045990A" w:rsidR="00DA779D" w:rsidRPr="008546E8" w:rsidRDefault="009C1A77" w:rsidP="006A5826">
      <w:pPr>
        <w:pStyle w:val="KeinLeerraum"/>
        <w:jc w:val="both"/>
        <w:rPr>
          <w:sz w:val="20"/>
          <w:szCs w:val="20"/>
        </w:rPr>
      </w:pPr>
      <w:r w:rsidRPr="008546E8">
        <w:rPr>
          <w:sz w:val="20"/>
          <w:szCs w:val="20"/>
        </w:rPr>
        <w:t xml:space="preserve">Frauen sind viel mächtiger, als sie denken – wenn sie aufhören, durch ihr unterwürfiges Verhalten daran mitzuarbeiten, männliche Macht zu festigen. </w:t>
      </w:r>
      <w:r w:rsidR="00DA779D" w:rsidRPr="008546E8">
        <w:rPr>
          <w:sz w:val="20"/>
          <w:szCs w:val="20"/>
        </w:rPr>
        <w:t>„</w:t>
      </w:r>
      <w:r w:rsidR="007B4B2A" w:rsidRPr="008546E8">
        <w:rPr>
          <w:sz w:val="20"/>
          <w:szCs w:val="20"/>
        </w:rPr>
        <w:t>Wir</w:t>
      </w:r>
      <w:r w:rsidR="00DA779D" w:rsidRPr="008546E8">
        <w:rPr>
          <w:sz w:val="20"/>
          <w:szCs w:val="20"/>
        </w:rPr>
        <w:t xml:space="preserve"> erschaffen unsere</w:t>
      </w:r>
      <w:r w:rsidR="00456D45" w:rsidRPr="008546E8">
        <w:rPr>
          <w:sz w:val="20"/>
          <w:szCs w:val="20"/>
        </w:rPr>
        <w:t>n Alltag</w:t>
      </w:r>
      <w:r w:rsidR="00DA779D" w:rsidRPr="008546E8">
        <w:rPr>
          <w:sz w:val="20"/>
          <w:szCs w:val="20"/>
        </w:rPr>
        <w:t xml:space="preserve"> mit unseren </w:t>
      </w:r>
      <w:r w:rsidR="00456D45" w:rsidRPr="008546E8">
        <w:rPr>
          <w:sz w:val="20"/>
          <w:szCs w:val="20"/>
        </w:rPr>
        <w:t>Gedanken</w:t>
      </w:r>
      <w:r w:rsidR="00DA779D" w:rsidRPr="008546E8">
        <w:rPr>
          <w:sz w:val="20"/>
          <w:szCs w:val="20"/>
        </w:rPr>
        <w:t xml:space="preserve"> und Handlungen. Es wird Zeit, dass wir Frauen die volle Verantwortung übernehmen und aus der vermeintlichen Opferrolle komplett aussteigen. Im Buch zeige ich, wie das geht. Dabei wird der eine oder andere Schock nicht ausbleiben. Wahrscheinlich werden mir </w:t>
      </w:r>
      <w:r w:rsidR="008B4AD3" w:rsidRPr="008546E8">
        <w:rPr>
          <w:sz w:val="20"/>
          <w:szCs w:val="20"/>
        </w:rPr>
        <w:t xml:space="preserve">viele </w:t>
      </w:r>
      <w:r w:rsidR="00DA779D" w:rsidRPr="008546E8">
        <w:rPr>
          <w:sz w:val="20"/>
          <w:szCs w:val="20"/>
        </w:rPr>
        <w:t>widersprechen. Doch das ist gut so, denn dann setzt sich etwas in Bewegung!“</w:t>
      </w:r>
    </w:p>
    <w:p w14:paraId="65886678" w14:textId="7BF641EB" w:rsidR="005756BD" w:rsidRPr="00062C17" w:rsidRDefault="00F40FAB" w:rsidP="00503861">
      <w:pPr>
        <w:pStyle w:val="KeinLeerraum"/>
        <w:jc w:val="both"/>
        <w:rPr>
          <w:sz w:val="20"/>
          <w:szCs w:val="20"/>
        </w:rPr>
      </w:pPr>
      <w:r w:rsidRPr="00062C17">
        <w:rPr>
          <w:rFonts w:cs="Times New Roman"/>
          <w:b/>
          <w:sz w:val="20"/>
          <w:szCs w:val="20"/>
          <w:lang w:eastAsia="de-DE"/>
        </w:rPr>
        <w:drawing>
          <wp:anchor distT="0" distB="0" distL="114300" distR="114300" simplePos="0" relativeHeight="251659264" behindDoc="0" locked="0" layoutInCell="1" allowOverlap="1" wp14:anchorId="55A4CA3D" wp14:editId="5C9098FE">
            <wp:simplePos x="0" y="0"/>
            <wp:positionH relativeFrom="column">
              <wp:posOffset>-447040</wp:posOffset>
            </wp:positionH>
            <wp:positionV relativeFrom="paragraph">
              <wp:posOffset>201295</wp:posOffset>
            </wp:positionV>
            <wp:extent cx="1409700" cy="166179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9700" cy="1661795"/>
                    </a:xfrm>
                    <a:prstGeom prst="rect">
                      <a:avLst/>
                    </a:prstGeom>
                  </pic:spPr>
                </pic:pic>
              </a:graphicData>
            </a:graphic>
            <wp14:sizeRelH relativeFrom="margin">
              <wp14:pctWidth>0</wp14:pctWidth>
            </wp14:sizeRelH>
            <wp14:sizeRelV relativeFrom="margin">
              <wp14:pctHeight>0</wp14:pctHeight>
            </wp14:sizeRelV>
          </wp:anchor>
        </w:drawing>
      </w:r>
    </w:p>
    <w:p w14:paraId="05FC21CE" w14:textId="19DADA52" w:rsidR="003C79F3" w:rsidRPr="00062C17" w:rsidRDefault="00BA6122" w:rsidP="00F40FAB">
      <w:pPr>
        <w:pStyle w:val="KeinLeerraum"/>
        <w:rPr>
          <w:rFonts w:cs="Times New Roman"/>
          <w:sz w:val="20"/>
          <w:szCs w:val="20"/>
        </w:rPr>
      </w:pPr>
      <w:bookmarkStart w:id="2" w:name="_Hlk522534707"/>
      <w:r w:rsidRPr="00062C17">
        <w:rPr>
          <w:rStyle w:val="Fett"/>
          <w:rFonts w:cs="Times New Roman"/>
          <w:sz w:val="20"/>
          <w:szCs w:val="20"/>
        </w:rPr>
        <w:t xml:space="preserve">Susanne Wendel </w:t>
      </w:r>
      <w:r w:rsidRPr="00062C17">
        <w:rPr>
          <w:rFonts w:cs="Times New Roman"/>
          <w:sz w:val="20"/>
          <w:szCs w:val="20"/>
        </w:rPr>
        <w:t>gilt als Deutschlands spritzigste Gesundheitsexpertin</w:t>
      </w:r>
      <w:r w:rsidR="003C79F3" w:rsidRPr="00062C17">
        <w:rPr>
          <w:rFonts w:cs="Times New Roman"/>
          <w:sz w:val="20"/>
          <w:szCs w:val="20"/>
        </w:rPr>
        <w:t xml:space="preserve"> und studiert Angewandte Sexualwissenschaft</w:t>
      </w:r>
      <w:r w:rsidRPr="00062C17">
        <w:rPr>
          <w:rFonts w:cs="Times New Roman"/>
          <w:sz w:val="20"/>
          <w:szCs w:val="20"/>
        </w:rPr>
        <w:t>. Wo immer die passionierte Rednerin auftritt, ist gute Laune garantiert</w:t>
      </w:r>
      <w:r w:rsidR="00B2372B" w:rsidRPr="00062C17">
        <w:rPr>
          <w:rFonts w:cs="Times New Roman"/>
          <w:sz w:val="20"/>
          <w:szCs w:val="20"/>
        </w:rPr>
        <w:t xml:space="preserve"> </w:t>
      </w:r>
      <w:r w:rsidRPr="00062C17">
        <w:rPr>
          <w:rFonts w:cs="Times New Roman"/>
          <w:sz w:val="20"/>
          <w:szCs w:val="20"/>
        </w:rPr>
        <w:t xml:space="preserve">– von der lauschigen Lesung bis zum Großevent. </w:t>
      </w:r>
    </w:p>
    <w:p w14:paraId="75BC4109" w14:textId="0CACD5BC" w:rsidR="00B2372B" w:rsidRPr="00062C17" w:rsidRDefault="00BA6122" w:rsidP="00BA6122">
      <w:pPr>
        <w:pStyle w:val="KeinLeerraum"/>
        <w:jc w:val="both"/>
        <w:rPr>
          <w:rFonts w:cs="Times New Roman"/>
          <w:sz w:val="20"/>
          <w:szCs w:val="20"/>
        </w:rPr>
      </w:pPr>
      <w:r w:rsidRPr="00062C17">
        <w:rPr>
          <w:rFonts w:cs="Times New Roman"/>
          <w:sz w:val="20"/>
          <w:szCs w:val="20"/>
        </w:rPr>
        <w:t>Die Mutter zweier Kleinkinder weiß, wie es geht, volle Pulle zu leben und sich alles zu holen, was frau sich wünscht. Ih</w:t>
      </w:r>
      <w:r w:rsidR="008205CC">
        <w:rPr>
          <w:rFonts w:cs="Times New Roman"/>
          <w:sz w:val="20"/>
          <w:szCs w:val="20"/>
        </w:rPr>
        <w:t>re Vorträge sind witzig, wissen</w:t>
      </w:r>
      <w:r w:rsidRPr="00062C17">
        <w:rPr>
          <w:rFonts w:cs="Times New Roman"/>
          <w:sz w:val="20"/>
          <w:szCs w:val="20"/>
        </w:rPr>
        <w:t xml:space="preserve">schaftlich fundiert und provokant. </w:t>
      </w:r>
    </w:p>
    <w:p w14:paraId="3CA79E78" w14:textId="498800CA" w:rsidR="00131CBF" w:rsidRDefault="00D22D51" w:rsidP="00BA6122">
      <w:pPr>
        <w:pStyle w:val="KeinLeerraum"/>
        <w:jc w:val="both"/>
        <w:rPr>
          <w:rFonts w:cs="Times New Roman"/>
          <w:sz w:val="20"/>
          <w:szCs w:val="20"/>
        </w:rPr>
      </w:pPr>
      <w:r w:rsidRPr="00062C17">
        <w:rPr>
          <w:rFonts w:cs="Times New Roman"/>
          <w:sz w:val="20"/>
          <w:szCs w:val="20"/>
        </w:rPr>
        <w:t xml:space="preserve">Susanne Wendel </w:t>
      </w:r>
      <w:r w:rsidR="003C79F3" w:rsidRPr="00062C17">
        <w:rPr>
          <w:rFonts w:cs="Times New Roman"/>
          <w:sz w:val="20"/>
          <w:szCs w:val="20"/>
        </w:rPr>
        <w:t xml:space="preserve">lebt bei München und einige Monate im Jahr in Kapstadt. Sie </w:t>
      </w:r>
      <w:r w:rsidRPr="00062C17">
        <w:rPr>
          <w:rFonts w:cs="Times New Roman"/>
          <w:sz w:val="20"/>
          <w:szCs w:val="20"/>
        </w:rPr>
        <w:t>ist</w:t>
      </w:r>
      <w:r w:rsidR="00BA6122" w:rsidRPr="00062C17">
        <w:rPr>
          <w:rFonts w:cs="Times New Roman"/>
          <w:sz w:val="20"/>
          <w:szCs w:val="20"/>
        </w:rPr>
        <w:t xml:space="preserve"> Autorin von 13 Büchern und </w:t>
      </w:r>
      <w:r w:rsidR="00131CBF">
        <w:rPr>
          <w:rFonts w:cs="Times New Roman"/>
          <w:sz w:val="20"/>
          <w:szCs w:val="20"/>
        </w:rPr>
        <w:t>beliebte Inter</w:t>
      </w:r>
      <w:r w:rsidR="00BA6122" w:rsidRPr="00062C17">
        <w:rPr>
          <w:rFonts w:cs="Times New Roman"/>
          <w:sz w:val="20"/>
          <w:szCs w:val="20"/>
        </w:rPr>
        <w:t xml:space="preserve">viewpartnerin </w:t>
      </w:r>
      <w:r w:rsidRPr="00062C17">
        <w:rPr>
          <w:rFonts w:cs="Times New Roman"/>
          <w:sz w:val="20"/>
          <w:szCs w:val="20"/>
        </w:rPr>
        <w:t>in den Medien</w:t>
      </w:r>
      <w:r w:rsidR="00BA6122" w:rsidRPr="00062C17">
        <w:rPr>
          <w:rFonts w:cs="Times New Roman"/>
          <w:sz w:val="20"/>
          <w:szCs w:val="20"/>
        </w:rPr>
        <w:t xml:space="preserve">. </w:t>
      </w:r>
    </w:p>
    <w:p w14:paraId="7ACB30FE" w14:textId="15B31287" w:rsidR="00131CBF" w:rsidRDefault="006E20DB" w:rsidP="00BA6122">
      <w:pPr>
        <w:pStyle w:val="KeinLeerraum"/>
        <w:jc w:val="both"/>
        <w:rPr>
          <w:rFonts w:cs="Times New Roman"/>
          <w:sz w:val="20"/>
          <w:szCs w:val="20"/>
        </w:rPr>
      </w:pPr>
      <w:r>
        <w:rPr>
          <w:rFonts w:cs="Times New Roman"/>
          <w:sz w:val="20"/>
          <w:szCs w:val="20"/>
        </w:rPr>
        <w:t>Im Goldegg Verlag 2017 erschienen: „Gesundgevögelt in 12 Wochen. Praxisbuch für Paare und alle, die es wieder werden wollen“</w:t>
      </w:r>
    </w:p>
    <w:p w14:paraId="4886AF4E" w14:textId="08937AA2" w:rsidR="00BA6122" w:rsidRPr="00062C17" w:rsidRDefault="00F40FAB" w:rsidP="00BA6122">
      <w:pPr>
        <w:pStyle w:val="KeinLeerraum"/>
        <w:jc w:val="both"/>
        <w:rPr>
          <w:rFonts w:cs="Times New Roman"/>
          <w:bCs/>
          <w:sz w:val="20"/>
          <w:szCs w:val="20"/>
        </w:rPr>
      </w:pPr>
      <w:r w:rsidRPr="00062C17">
        <w:rPr>
          <w:rStyle w:val="Fett"/>
          <w:rFonts w:ascii="Times New Roman" w:hAnsi="Times New Roman" w:cs="Times New Roman"/>
          <w:sz w:val="20"/>
          <w:szCs w:val="20"/>
          <w:lang w:eastAsia="de-DE"/>
        </w:rPr>
        <mc:AlternateContent>
          <mc:Choice Requires="wps">
            <w:drawing>
              <wp:anchor distT="0" distB="0" distL="114300" distR="114300" simplePos="0" relativeHeight="251657216" behindDoc="1" locked="0" layoutInCell="1" allowOverlap="1" wp14:anchorId="5270DB1D" wp14:editId="324A1EBE">
                <wp:simplePos x="0" y="0"/>
                <wp:positionH relativeFrom="margin">
                  <wp:posOffset>-438785</wp:posOffset>
                </wp:positionH>
                <wp:positionV relativeFrom="paragraph">
                  <wp:posOffset>179070</wp:posOffset>
                </wp:positionV>
                <wp:extent cx="1000125" cy="111760"/>
                <wp:effectExtent l="0" t="0" r="9525" b="2540"/>
                <wp:wrapTight wrapText="bothSides">
                  <wp:wrapPolygon edited="0">
                    <wp:start x="0" y="0"/>
                    <wp:lineTo x="0" y="18409"/>
                    <wp:lineTo x="21394" y="18409"/>
                    <wp:lineTo x="21394"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1000125" cy="111760"/>
                        </a:xfrm>
                        <a:prstGeom prst="rect">
                          <a:avLst/>
                        </a:prstGeom>
                        <a:noFill/>
                        <a:ln>
                          <a:noFill/>
                        </a:ln>
                      </wps:spPr>
                      <wps:txbx>
                        <w:txbxContent>
                          <w:p w14:paraId="3AF00190" w14:textId="77777777" w:rsidR="00BA6122" w:rsidRPr="003C79F3" w:rsidRDefault="00BA6122" w:rsidP="00BA6122">
                            <w:pPr>
                              <w:pStyle w:val="Beschriftung"/>
                              <w:rPr>
                                <w:rFonts w:asciiTheme="minorHAnsi" w:hAnsiTheme="minorHAnsi"/>
                                <w:b/>
                                <w:color w:val="auto"/>
                                <w:sz w:val="14"/>
                                <w:szCs w:val="14"/>
                              </w:rPr>
                            </w:pPr>
                            <w:r w:rsidRPr="003C79F3">
                              <w:rPr>
                                <w:rFonts w:asciiTheme="minorHAnsi" w:hAnsiTheme="minorHAnsi"/>
                                <w:b/>
                                <w:i w:val="0"/>
                                <w:color w:val="auto"/>
                                <w:sz w:val="14"/>
                                <w:szCs w:val="14"/>
                              </w:rPr>
                              <w:t xml:space="preserve">© </w:t>
                            </w:r>
                            <w:r w:rsidRPr="003C79F3">
                              <w:rPr>
                                <w:rFonts w:asciiTheme="minorHAnsi" w:hAnsiTheme="minorHAnsi" w:cs="Panton-Regular"/>
                                <w:b/>
                                <w:color w:val="auto"/>
                                <w:sz w:val="14"/>
                                <w:szCs w:val="14"/>
                              </w:rPr>
                              <w:t>Christian Bodlaj, Villach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DB1D" id="_x0000_t202" coordsize="21600,21600" o:spt="202" path="m,l,21600r21600,l21600,xe">
                <v:stroke joinstyle="miter"/>
                <v:path gradientshapeok="t" o:connecttype="rect"/>
              </v:shapetype>
              <v:shape id="Textfeld 9" o:spid="_x0000_s1026" type="#_x0000_t202" style="position:absolute;left:0;text-align:left;margin-left:-34.55pt;margin-top:14.1pt;width:78.75pt;height: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" filled="f" stroked="f">
                <v:textbox inset="0,0,0,0">
                  <w:txbxContent>
                    <w:p w14:paraId="3AF00190" w14:textId="77777777" w:rsidR="00BA6122" w:rsidRPr="003C79F3" w:rsidRDefault="00BA6122" w:rsidP="00BA6122">
                      <w:pPr>
                        <w:pStyle w:val="Beschriftung"/>
                        <w:rPr>
                          <w:rFonts w:asciiTheme="minorHAnsi" w:hAnsiTheme="minorHAnsi"/>
                          <w:b/>
                          <w:color w:val="auto"/>
                          <w:sz w:val="14"/>
                          <w:szCs w:val="14"/>
                        </w:rPr>
                      </w:pPr>
                      <w:r w:rsidRPr="003C79F3">
                        <w:rPr>
                          <w:rFonts w:asciiTheme="minorHAnsi" w:hAnsiTheme="minorHAnsi"/>
                          <w:b/>
                          <w:i w:val="0"/>
                          <w:color w:val="auto"/>
                          <w:sz w:val="14"/>
                          <w:szCs w:val="14"/>
                        </w:rPr>
                        <w:t xml:space="preserve">© </w:t>
                      </w:r>
                      <w:r w:rsidRPr="003C79F3">
                        <w:rPr>
                          <w:rFonts w:asciiTheme="minorHAnsi" w:hAnsiTheme="minorHAnsi" w:cs="Panton-Regular"/>
                          <w:b/>
                          <w:color w:val="auto"/>
                          <w:sz w:val="14"/>
                          <w:szCs w:val="14"/>
                        </w:rPr>
                        <w:t>Christian Bodlaj, Villach</w:t>
                      </w:r>
                    </w:p>
                  </w:txbxContent>
                </v:textbox>
                <w10:wrap type="tight" anchorx="margin"/>
              </v:shape>
            </w:pict>
          </mc:Fallback>
        </mc:AlternateContent>
      </w:r>
      <w:hyperlink r:id="rId8" w:history="1">
        <w:r w:rsidR="00BA6122" w:rsidRPr="00062C17">
          <w:rPr>
            <w:rStyle w:val="Hyperlink"/>
            <w:rFonts w:cs="Times New Roman"/>
            <w:b/>
            <w:color w:val="404040" w:themeColor="text1" w:themeTint="BF"/>
            <w:sz w:val="20"/>
            <w:szCs w:val="20"/>
          </w:rPr>
          <w:t>www.susanne-wendel.de</w:t>
        </w:r>
      </w:hyperlink>
    </w:p>
    <w:bookmarkEnd w:id="2"/>
    <w:p w14:paraId="0B7D013A" w14:textId="013C7CFC" w:rsidR="00BA6122" w:rsidRPr="00062C17" w:rsidRDefault="00BA6122" w:rsidP="00BA6122">
      <w:pPr>
        <w:pStyle w:val="KeinLeerraum"/>
        <w:jc w:val="both"/>
        <w:rPr>
          <w:rFonts w:ascii="Times New Roman" w:hAnsi="Times New Roman" w:cs="Times New Roman"/>
          <w:b/>
          <w:sz w:val="20"/>
          <w:szCs w:val="20"/>
        </w:rPr>
      </w:pPr>
    </w:p>
    <w:p w14:paraId="74143959" w14:textId="77777777" w:rsidR="005D55B3" w:rsidRPr="00062C17" w:rsidRDefault="005D55B3" w:rsidP="00F40FAB">
      <w:pPr>
        <w:pStyle w:val="berschrift3"/>
        <w:ind w:left="1416" w:firstLine="708"/>
        <w:rPr>
          <w:sz w:val="20"/>
          <w:szCs w:val="20"/>
        </w:rPr>
      </w:pPr>
      <w:r w:rsidRPr="00062C17">
        <w:rPr>
          <w:sz w:val="20"/>
          <w:szCs w:val="20"/>
        </w:rPr>
        <w:t>Die Autorin steht für Interviews, Gastbeiträge und Medientermine zur Verfügung.</w:t>
      </w:r>
    </w:p>
    <w:p w14:paraId="4DA65FA1" w14:textId="0377D57C" w:rsidR="00145C31" w:rsidRPr="00062C17" w:rsidRDefault="00B06784" w:rsidP="005D55B3">
      <w:pPr>
        <w:pStyle w:val="berschrift3"/>
        <w:rPr>
          <w:sz w:val="20"/>
          <w:szCs w:val="20"/>
        </w:rPr>
      </w:pPr>
      <w:r w:rsidRPr="00062C17">
        <w:rPr>
          <w:sz w:val="20"/>
          <w:szCs w:val="20"/>
        </w:rPr>
        <w:t>Bibliografie</w:t>
      </w:r>
    </w:p>
    <w:p w14:paraId="6293490E" w14:textId="30A8BC78" w:rsidR="00B06784" w:rsidRPr="00062C17" w:rsidRDefault="00B06784" w:rsidP="00145C31">
      <w:pPr>
        <w:pStyle w:val="KeinLeerraum"/>
        <w:rPr>
          <w:color w:val="595959" w:themeColor="text1" w:themeTint="A6"/>
          <w:sz w:val="20"/>
          <w:szCs w:val="20"/>
        </w:rPr>
      </w:pPr>
      <w:r w:rsidRPr="00062C17">
        <w:rPr>
          <w:color w:val="595959" w:themeColor="text1" w:themeTint="A6"/>
          <w:sz w:val="20"/>
          <w:szCs w:val="20"/>
        </w:rPr>
        <w:t>Heute komme ich zuerst</w:t>
      </w:r>
    </w:p>
    <w:p w14:paraId="4C77CB31" w14:textId="7F39AC48" w:rsidR="00145C31" w:rsidRPr="00062C17" w:rsidRDefault="001C0659" w:rsidP="00145C31">
      <w:pPr>
        <w:pStyle w:val="KeinLeerraum"/>
        <w:rPr>
          <w:color w:val="595959" w:themeColor="text1" w:themeTint="A6"/>
          <w:sz w:val="20"/>
          <w:szCs w:val="20"/>
        </w:rPr>
      </w:pPr>
      <w:r w:rsidRPr="00062C17">
        <w:rPr>
          <w:color w:val="595959" w:themeColor="text1" w:themeTint="A6"/>
          <w:sz w:val="20"/>
          <w:szCs w:val="20"/>
        </w:rPr>
        <w:t>Lieben und leben ohne Kompromisse</w:t>
      </w:r>
    </w:p>
    <w:p w14:paraId="62BC9F5D" w14:textId="72222B8C" w:rsidR="00145C31" w:rsidRPr="00062C17" w:rsidRDefault="001C0659" w:rsidP="00145C31">
      <w:pPr>
        <w:pStyle w:val="KeinLeerraum"/>
        <w:rPr>
          <w:color w:val="595959" w:themeColor="text1" w:themeTint="A6"/>
          <w:sz w:val="20"/>
          <w:szCs w:val="20"/>
        </w:rPr>
      </w:pPr>
      <w:r w:rsidRPr="00062C17">
        <w:rPr>
          <w:color w:val="595959" w:themeColor="text1" w:themeTint="A6"/>
          <w:sz w:val="20"/>
          <w:szCs w:val="20"/>
        </w:rPr>
        <w:t>Susanne Wendel</w:t>
      </w:r>
    </w:p>
    <w:p w14:paraId="61B97C94" w14:textId="550FD06E" w:rsidR="00145C31" w:rsidRPr="00062C17" w:rsidRDefault="00145C31" w:rsidP="00D70662">
      <w:pPr>
        <w:pStyle w:val="KeinLeerraum"/>
        <w:rPr>
          <w:color w:val="595959" w:themeColor="text1" w:themeTint="A6"/>
          <w:sz w:val="20"/>
          <w:szCs w:val="20"/>
        </w:rPr>
      </w:pPr>
      <w:r w:rsidRPr="00062C17">
        <w:rPr>
          <w:color w:val="595959" w:themeColor="text1" w:themeTint="A6"/>
          <w:sz w:val="20"/>
          <w:szCs w:val="20"/>
        </w:rPr>
        <w:t xml:space="preserve">Hardcover, </w:t>
      </w:r>
      <w:r w:rsidR="000057BF" w:rsidRPr="00062C17">
        <w:rPr>
          <w:color w:val="595959" w:themeColor="text1" w:themeTint="A6"/>
          <w:sz w:val="20"/>
          <w:szCs w:val="20"/>
        </w:rPr>
        <w:t>2</w:t>
      </w:r>
      <w:r w:rsidR="001C0659" w:rsidRPr="00062C17">
        <w:rPr>
          <w:color w:val="595959" w:themeColor="text1" w:themeTint="A6"/>
          <w:sz w:val="20"/>
          <w:szCs w:val="20"/>
        </w:rPr>
        <w:t>80</w:t>
      </w:r>
      <w:r w:rsidRPr="00062C17">
        <w:rPr>
          <w:color w:val="595959" w:themeColor="text1" w:themeTint="A6"/>
          <w:sz w:val="20"/>
          <w:szCs w:val="20"/>
        </w:rPr>
        <w:t xml:space="preserve"> Seiten</w:t>
      </w:r>
    </w:p>
    <w:p w14:paraId="3625FD70" w14:textId="47E21FA1" w:rsidR="00D70662" w:rsidRPr="00062C17" w:rsidRDefault="001C0659" w:rsidP="00D70662">
      <w:pPr>
        <w:pStyle w:val="KeinLeerraum"/>
        <w:rPr>
          <w:color w:val="595959" w:themeColor="text1" w:themeTint="A6"/>
          <w:sz w:val="20"/>
          <w:szCs w:val="20"/>
        </w:rPr>
      </w:pPr>
      <w:r w:rsidRPr="00062C17">
        <w:rPr>
          <w:color w:val="595959" w:themeColor="text1" w:themeTint="A6"/>
          <w:sz w:val="20"/>
          <w:szCs w:val="20"/>
        </w:rPr>
        <w:t>€ 19,95</w:t>
      </w:r>
    </w:p>
    <w:p w14:paraId="0FD3D365" w14:textId="5F77D489" w:rsidR="00D70662" w:rsidRPr="00062C17" w:rsidRDefault="00D70662" w:rsidP="00D70662">
      <w:pPr>
        <w:pStyle w:val="KeinLeerraum"/>
        <w:rPr>
          <w:color w:val="595959" w:themeColor="text1" w:themeTint="A6"/>
          <w:sz w:val="20"/>
          <w:szCs w:val="20"/>
        </w:rPr>
      </w:pPr>
      <w:r w:rsidRPr="00062C17">
        <w:rPr>
          <w:color w:val="595959" w:themeColor="text1" w:themeTint="A6"/>
          <w:sz w:val="20"/>
          <w:szCs w:val="20"/>
        </w:rPr>
        <w:t>ISBN: 978-3-99060-</w:t>
      </w:r>
      <w:r w:rsidR="001C0659" w:rsidRPr="00062C17">
        <w:rPr>
          <w:color w:val="595959" w:themeColor="text1" w:themeTint="A6"/>
          <w:sz w:val="20"/>
          <w:szCs w:val="20"/>
        </w:rPr>
        <w:t>059</w:t>
      </w:r>
      <w:r w:rsidRPr="00062C17">
        <w:rPr>
          <w:color w:val="595959" w:themeColor="text1" w:themeTint="A6"/>
          <w:sz w:val="20"/>
          <w:szCs w:val="20"/>
        </w:rPr>
        <w:t>-5</w:t>
      </w:r>
    </w:p>
    <w:p w14:paraId="1CDE6B2D" w14:textId="42ED1287" w:rsidR="00661A11" w:rsidRPr="00062C17" w:rsidRDefault="00D70662" w:rsidP="00D70662">
      <w:pPr>
        <w:pStyle w:val="KeinLeerraum"/>
        <w:rPr>
          <w:color w:val="595959" w:themeColor="text1" w:themeTint="A6"/>
          <w:sz w:val="20"/>
          <w:szCs w:val="20"/>
        </w:rPr>
      </w:pPr>
      <w:r w:rsidRPr="00062C17">
        <w:rPr>
          <w:color w:val="595959" w:themeColor="text1" w:themeTint="A6"/>
          <w:sz w:val="20"/>
          <w:szCs w:val="20"/>
        </w:rPr>
        <w:t>ISBN E-Book: 978-3-99060-</w:t>
      </w:r>
      <w:r w:rsidR="001C0659" w:rsidRPr="00062C17">
        <w:rPr>
          <w:color w:val="595959" w:themeColor="text1" w:themeTint="A6"/>
          <w:sz w:val="20"/>
          <w:szCs w:val="20"/>
        </w:rPr>
        <w:t>096</w:t>
      </w:r>
      <w:r w:rsidRPr="00062C17">
        <w:rPr>
          <w:color w:val="595959" w:themeColor="text1" w:themeTint="A6"/>
          <w:sz w:val="20"/>
          <w:szCs w:val="20"/>
        </w:rPr>
        <w:t>-2</w:t>
      </w:r>
    </w:p>
    <w:p w14:paraId="23FCAB67" w14:textId="4F52FCE4" w:rsidR="00661A11" w:rsidRPr="008205CC" w:rsidRDefault="002F5406" w:rsidP="00661A11">
      <w:pPr>
        <w:pStyle w:val="KeinLeerraum"/>
        <w:rPr>
          <w:b/>
          <w:color w:val="595959" w:themeColor="text1" w:themeTint="A6"/>
          <w:sz w:val="20"/>
          <w:szCs w:val="20"/>
        </w:rPr>
      </w:pPr>
      <w:r w:rsidRPr="008205CC">
        <w:rPr>
          <w:b/>
          <w:color w:val="595959" w:themeColor="text1" w:themeTint="A6"/>
          <w:sz w:val="20"/>
          <w:szCs w:val="20"/>
        </w:rPr>
        <w:t xml:space="preserve">Erscheint am </w:t>
      </w:r>
      <w:r w:rsidR="001C0659" w:rsidRPr="008205CC">
        <w:rPr>
          <w:b/>
          <w:color w:val="595959" w:themeColor="text1" w:themeTint="A6"/>
          <w:sz w:val="20"/>
          <w:szCs w:val="20"/>
        </w:rPr>
        <w:t>11</w:t>
      </w:r>
      <w:r w:rsidR="00166B73" w:rsidRPr="008205CC">
        <w:rPr>
          <w:b/>
          <w:color w:val="595959" w:themeColor="text1" w:themeTint="A6"/>
          <w:sz w:val="20"/>
          <w:szCs w:val="20"/>
        </w:rPr>
        <w:t>.</w:t>
      </w:r>
      <w:r w:rsidR="001C0659" w:rsidRPr="008205CC">
        <w:rPr>
          <w:b/>
          <w:color w:val="595959" w:themeColor="text1" w:themeTint="A6"/>
          <w:sz w:val="20"/>
          <w:szCs w:val="20"/>
        </w:rPr>
        <w:t xml:space="preserve"> März </w:t>
      </w:r>
      <w:r w:rsidR="00166B73" w:rsidRPr="008205CC">
        <w:rPr>
          <w:b/>
          <w:color w:val="595959" w:themeColor="text1" w:themeTint="A6"/>
          <w:sz w:val="20"/>
          <w:szCs w:val="20"/>
        </w:rPr>
        <w:t>2019</w:t>
      </w:r>
      <w:r w:rsidR="00145C31" w:rsidRPr="008205CC">
        <w:rPr>
          <w:b/>
          <w:color w:val="595959" w:themeColor="text1" w:themeTint="A6"/>
          <w:sz w:val="20"/>
          <w:szCs w:val="20"/>
        </w:rPr>
        <w:t xml:space="preserve"> im</w:t>
      </w:r>
      <w:r w:rsidR="00567412" w:rsidRPr="008205CC">
        <w:rPr>
          <w:b/>
          <w:color w:val="595959" w:themeColor="text1" w:themeTint="A6"/>
          <w:sz w:val="20"/>
          <w:szCs w:val="20"/>
        </w:rPr>
        <w:t xml:space="preserve"> </w:t>
      </w:r>
      <w:r w:rsidR="00661A11" w:rsidRPr="008205CC">
        <w:rPr>
          <w:b/>
          <w:color w:val="595959" w:themeColor="text1" w:themeTint="A6"/>
          <w:sz w:val="20"/>
          <w:szCs w:val="20"/>
        </w:rPr>
        <w:t>Goldegg Verlag</w:t>
      </w:r>
    </w:p>
    <w:p w14:paraId="2432F62B" w14:textId="77777777" w:rsidR="00756C5F" w:rsidRPr="00062C17" w:rsidRDefault="00756C5F" w:rsidP="00661A11">
      <w:pPr>
        <w:pStyle w:val="KeinLeerraum"/>
        <w:rPr>
          <w:sz w:val="20"/>
          <w:szCs w:val="20"/>
          <w:lang w:eastAsia="de-AT"/>
        </w:rPr>
      </w:pPr>
    </w:p>
    <w:p w14:paraId="2614C524" w14:textId="3FB45D3F" w:rsidR="005D55B3" w:rsidRPr="00062C17" w:rsidRDefault="005D55B3" w:rsidP="005D55B3">
      <w:pPr>
        <w:pStyle w:val="berschrift3"/>
        <w:rPr>
          <w:sz w:val="20"/>
          <w:szCs w:val="20"/>
        </w:rPr>
      </w:pPr>
      <w:r w:rsidRPr="00062C17">
        <w:rPr>
          <w:sz w:val="20"/>
          <w:szCs w:val="20"/>
        </w:rPr>
        <w:t>Buchpräsentation</w:t>
      </w:r>
    </w:p>
    <w:p w14:paraId="4ECA245B" w14:textId="0A351589" w:rsidR="00AB0CFF" w:rsidRPr="00062C17" w:rsidRDefault="001C0659" w:rsidP="005D55B3">
      <w:pPr>
        <w:jc w:val="left"/>
        <w:rPr>
          <w:sz w:val="20"/>
          <w:szCs w:val="20"/>
          <w:lang w:eastAsia="de-AT"/>
        </w:rPr>
      </w:pPr>
      <w:r w:rsidRPr="00062C17">
        <w:rPr>
          <w:sz w:val="20"/>
          <w:szCs w:val="20"/>
          <w:lang w:eastAsia="de-AT"/>
        </w:rPr>
        <w:t>27</w:t>
      </w:r>
      <w:r w:rsidR="005D55B3" w:rsidRPr="00062C17">
        <w:rPr>
          <w:sz w:val="20"/>
          <w:szCs w:val="20"/>
          <w:lang w:eastAsia="de-AT"/>
        </w:rPr>
        <w:t xml:space="preserve">. </w:t>
      </w:r>
      <w:r w:rsidRPr="00062C17">
        <w:rPr>
          <w:sz w:val="20"/>
          <w:szCs w:val="20"/>
          <w:lang w:eastAsia="de-AT"/>
        </w:rPr>
        <w:t>März</w:t>
      </w:r>
      <w:r w:rsidR="005D55B3" w:rsidRPr="00062C17">
        <w:rPr>
          <w:sz w:val="20"/>
          <w:szCs w:val="20"/>
          <w:lang w:eastAsia="de-AT"/>
        </w:rPr>
        <w:t xml:space="preserve"> 2019</w:t>
      </w:r>
      <w:r w:rsidR="005D55B3" w:rsidRPr="00062C17">
        <w:rPr>
          <w:sz w:val="20"/>
          <w:szCs w:val="20"/>
          <w:lang w:eastAsia="de-AT"/>
        </w:rPr>
        <w:br/>
        <w:t>19.</w:t>
      </w:r>
      <w:r w:rsidRPr="00062C17">
        <w:rPr>
          <w:sz w:val="20"/>
          <w:szCs w:val="20"/>
          <w:lang w:eastAsia="de-AT"/>
        </w:rPr>
        <w:t>00</w:t>
      </w:r>
      <w:r w:rsidR="005D55B3" w:rsidRPr="00062C17">
        <w:rPr>
          <w:sz w:val="20"/>
          <w:szCs w:val="20"/>
          <w:lang w:eastAsia="de-AT"/>
        </w:rPr>
        <w:br/>
      </w:r>
      <w:r w:rsidRPr="00062C17">
        <w:rPr>
          <w:sz w:val="20"/>
          <w:szCs w:val="20"/>
          <w:lang w:eastAsia="de-AT"/>
        </w:rPr>
        <w:t>Buchhandlung Thalia</w:t>
      </w:r>
      <w:r w:rsidRPr="00062C17">
        <w:rPr>
          <w:sz w:val="20"/>
          <w:szCs w:val="20"/>
          <w:lang w:eastAsia="de-AT"/>
        </w:rPr>
        <w:br/>
        <w:t>Landstraßer Hauptstraße 2A</w:t>
      </w:r>
      <w:r w:rsidRPr="00062C17">
        <w:rPr>
          <w:sz w:val="20"/>
          <w:szCs w:val="20"/>
          <w:lang w:eastAsia="de-AT"/>
        </w:rPr>
        <w:br/>
        <w:t>1030 Wien</w:t>
      </w:r>
      <w:r w:rsidR="00AB0CFF" w:rsidRPr="00062C17">
        <w:rPr>
          <w:sz w:val="20"/>
          <w:szCs w:val="20"/>
          <w:lang w:eastAsia="de-AT"/>
        </w:rPr>
        <w:br/>
        <w:t xml:space="preserve">Weitere Termine: </w:t>
      </w:r>
      <w:hyperlink r:id="rId9" w:history="1">
        <w:r w:rsidR="00AB0CFF" w:rsidRPr="00062C17">
          <w:rPr>
            <w:rStyle w:val="Hyperlink"/>
            <w:color w:val="404040" w:themeColor="text1" w:themeTint="BF"/>
            <w:sz w:val="20"/>
            <w:szCs w:val="20"/>
            <w:lang w:eastAsia="de-AT"/>
          </w:rPr>
          <w:t>https://susanne-wendel.de/events</w:t>
        </w:r>
      </w:hyperlink>
      <w:r w:rsidR="00AB0CFF" w:rsidRPr="00062C17">
        <w:rPr>
          <w:sz w:val="20"/>
          <w:szCs w:val="20"/>
          <w:lang w:eastAsia="de-AT"/>
        </w:rPr>
        <w:t xml:space="preserve"> </w:t>
      </w:r>
    </w:p>
    <w:p w14:paraId="0F30E0E0" w14:textId="77777777" w:rsidR="00BF653D" w:rsidRPr="00062C17" w:rsidRDefault="00BF653D" w:rsidP="005D55B3">
      <w:pPr>
        <w:pStyle w:val="KeinLeerraum"/>
        <w:pBdr>
          <w:top w:val="single" w:sz="4" w:space="1" w:color="auto"/>
        </w:pBdr>
        <w:rPr>
          <w:rFonts w:cs="Calibri"/>
          <w:sz w:val="20"/>
          <w:szCs w:val="20"/>
        </w:rPr>
      </w:pPr>
      <w:r w:rsidRPr="00062C17">
        <w:rPr>
          <w:rStyle w:val="berschrift3Zchn"/>
          <w:sz w:val="20"/>
          <w:szCs w:val="20"/>
        </w:rPr>
        <w:t xml:space="preserve">Presserückfragen, Rezensionsexemplare </w:t>
      </w:r>
      <w:r w:rsidRPr="00062C17">
        <w:rPr>
          <w:rStyle w:val="berschrift3Zchn"/>
          <w:sz w:val="20"/>
          <w:szCs w:val="20"/>
        </w:rPr>
        <w:br/>
      </w:r>
      <w:r w:rsidRPr="00062C17">
        <w:rPr>
          <w:rFonts w:cs="Calibri"/>
          <w:sz w:val="20"/>
          <w:szCs w:val="20"/>
        </w:rPr>
        <w:t>Mag. Maria Schlager-Krüger</w:t>
      </w:r>
    </w:p>
    <w:p w14:paraId="612FAFDD" w14:textId="77777777" w:rsidR="00C3018C" w:rsidRPr="00062C17" w:rsidRDefault="00BF653D" w:rsidP="00661A11">
      <w:pPr>
        <w:pStyle w:val="KeinLeerraum"/>
        <w:rPr>
          <w:sz w:val="20"/>
          <w:szCs w:val="20"/>
        </w:rPr>
      </w:pPr>
      <w:r w:rsidRPr="00062C17">
        <w:rPr>
          <w:sz w:val="20"/>
          <w:szCs w:val="20"/>
        </w:rPr>
        <w:t xml:space="preserve">Goldegg Verlag GmbH </w:t>
      </w:r>
      <w:r w:rsidRPr="00062C17">
        <w:rPr>
          <w:sz w:val="20"/>
          <w:szCs w:val="20"/>
        </w:rPr>
        <w:br/>
        <w:t>Mommsengasse 4</w:t>
      </w:r>
      <w:r w:rsidR="008C2E8C" w:rsidRPr="00062C17">
        <w:rPr>
          <w:sz w:val="20"/>
          <w:szCs w:val="20"/>
        </w:rPr>
        <w:t xml:space="preserve">, </w:t>
      </w:r>
      <w:r w:rsidRPr="00062C17">
        <w:rPr>
          <w:sz w:val="20"/>
          <w:szCs w:val="20"/>
        </w:rPr>
        <w:t>A-1040 Wien</w:t>
      </w:r>
    </w:p>
    <w:p w14:paraId="7D7A9DDA" w14:textId="77777777" w:rsidR="00C3018C" w:rsidRPr="00062C17" w:rsidRDefault="00BF653D" w:rsidP="00661A11">
      <w:pPr>
        <w:pStyle w:val="KeinLeerraum"/>
        <w:rPr>
          <w:sz w:val="20"/>
          <w:szCs w:val="20"/>
        </w:rPr>
      </w:pPr>
      <w:r w:rsidRPr="00062C17">
        <w:rPr>
          <w:sz w:val="20"/>
          <w:szCs w:val="20"/>
        </w:rPr>
        <w:t>Friedrichstraße 191</w:t>
      </w:r>
      <w:r w:rsidR="008C2E8C" w:rsidRPr="00062C17">
        <w:rPr>
          <w:sz w:val="20"/>
          <w:szCs w:val="20"/>
        </w:rPr>
        <w:t xml:space="preserve">, </w:t>
      </w:r>
      <w:r w:rsidRPr="00062C17">
        <w:rPr>
          <w:sz w:val="20"/>
          <w:szCs w:val="20"/>
        </w:rPr>
        <w:t>D-10117 Berlin</w:t>
      </w:r>
      <w:r w:rsidRPr="00062C17">
        <w:rPr>
          <w:sz w:val="20"/>
          <w:szCs w:val="20"/>
        </w:rPr>
        <w:br/>
      </w:r>
      <w:r w:rsidR="00C2405F" w:rsidRPr="00062C17">
        <w:rPr>
          <w:sz w:val="20"/>
          <w:szCs w:val="20"/>
        </w:rPr>
        <w:t>F</w:t>
      </w:r>
      <w:r w:rsidRPr="00062C17">
        <w:rPr>
          <w:sz w:val="20"/>
          <w:szCs w:val="20"/>
        </w:rPr>
        <w:t xml:space="preserve"> +43 1 505 43 76-46</w:t>
      </w:r>
    </w:p>
    <w:p w14:paraId="6406BBF7" w14:textId="77777777" w:rsidR="00BF653D" w:rsidRPr="00062C17" w:rsidRDefault="00BF653D" w:rsidP="00661A11">
      <w:pPr>
        <w:pStyle w:val="KeinLeerraum"/>
        <w:rPr>
          <w:sz w:val="20"/>
          <w:szCs w:val="20"/>
        </w:rPr>
      </w:pPr>
      <w:r w:rsidRPr="00062C17">
        <w:rPr>
          <w:sz w:val="20"/>
          <w:szCs w:val="20"/>
        </w:rPr>
        <w:t>M +43 699 14404446</w:t>
      </w:r>
    </w:p>
    <w:p w14:paraId="7165D1A9" w14:textId="77777777" w:rsidR="00C3018C" w:rsidRPr="00062C17" w:rsidRDefault="009F29C8" w:rsidP="00661A11">
      <w:pPr>
        <w:pStyle w:val="KeinLeerraum"/>
        <w:rPr>
          <w:sz w:val="20"/>
          <w:szCs w:val="20"/>
        </w:rPr>
      </w:pPr>
      <w:hyperlink r:id="rId10" w:history="1">
        <w:r w:rsidR="00BF653D" w:rsidRPr="00062C17">
          <w:rPr>
            <w:rStyle w:val="Hyperlink"/>
            <w:rFonts w:cs="Calibri"/>
            <w:color w:val="1F3864" w:themeColor="accent1" w:themeShade="80"/>
            <w:sz w:val="20"/>
            <w:szCs w:val="20"/>
          </w:rPr>
          <w:t>maria.schlager@goldegg-verlag.com</w:t>
        </w:r>
      </w:hyperlink>
    </w:p>
    <w:p w14:paraId="7B0EB41A" w14:textId="284AE07F" w:rsidR="005D55B3" w:rsidRDefault="009F29C8" w:rsidP="00661A11">
      <w:pPr>
        <w:pStyle w:val="KeinLeerraum"/>
        <w:rPr>
          <w:sz w:val="19"/>
          <w:szCs w:val="19"/>
        </w:rPr>
      </w:pPr>
      <w:hyperlink r:id="rId11" w:history="1">
        <w:r w:rsidR="001F4939" w:rsidRPr="00062C17">
          <w:rPr>
            <w:rStyle w:val="Hyperlink"/>
            <w:rFonts w:cs="Calibri"/>
            <w:color w:val="1F3864" w:themeColor="accent1" w:themeShade="80"/>
            <w:sz w:val="20"/>
            <w:szCs w:val="20"/>
          </w:rPr>
          <w:t>www.goldegg.verlag.com</w:t>
        </w:r>
      </w:hyperlink>
      <w:r w:rsidR="00BF653D" w:rsidRPr="00062C17">
        <w:rPr>
          <w:sz w:val="20"/>
          <w:szCs w:val="20"/>
        </w:rPr>
        <w:t xml:space="preserve"> </w:t>
      </w:r>
    </w:p>
    <w:sectPr w:rsidR="005D55B3" w:rsidSect="00FE3C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Arial"/>
    <w:panose1 w:val="00000700000000000000"/>
    <w:charset w:val="00"/>
    <w:family w:val="modern"/>
    <w:notTrueType/>
    <w:pitch w:val="variable"/>
    <w:sig w:usb0="00000001" w:usb1="00000001" w:usb2="00000000" w:usb3="00000000" w:csb0="00000097" w:csb1="00000000"/>
  </w:font>
  <w:font w:name="Panton-Regular">
    <w:altName w:val="Panto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808"/>
    <w:rsid w:val="000057BF"/>
    <w:rsid w:val="00007733"/>
    <w:rsid w:val="00015C81"/>
    <w:rsid w:val="0002594E"/>
    <w:rsid w:val="00025B99"/>
    <w:rsid w:val="00041A0E"/>
    <w:rsid w:val="00044E65"/>
    <w:rsid w:val="0005265B"/>
    <w:rsid w:val="00052FF6"/>
    <w:rsid w:val="000565D6"/>
    <w:rsid w:val="00062C17"/>
    <w:rsid w:val="0007359F"/>
    <w:rsid w:val="00073653"/>
    <w:rsid w:val="0008328F"/>
    <w:rsid w:val="000865CA"/>
    <w:rsid w:val="00097D88"/>
    <w:rsid w:val="00097F1A"/>
    <w:rsid w:val="000A2A57"/>
    <w:rsid w:val="000A4553"/>
    <w:rsid w:val="000A52DA"/>
    <w:rsid w:val="000B5606"/>
    <w:rsid w:val="000C489C"/>
    <w:rsid w:val="000C5369"/>
    <w:rsid w:val="000E1B09"/>
    <w:rsid w:val="000F17C2"/>
    <w:rsid w:val="000F1FA5"/>
    <w:rsid w:val="00115A25"/>
    <w:rsid w:val="001162F9"/>
    <w:rsid w:val="00123F4E"/>
    <w:rsid w:val="00125AA4"/>
    <w:rsid w:val="00131CBF"/>
    <w:rsid w:val="001430CE"/>
    <w:rsid w:val="00145C31"/>
    <w:rsid w:val="0015091B"/>
    <w:rsid w:val="00160873"/>
    <w:rsid w:val="00161D00"/>
    <w:rsid w:val="00166B73"/>
    <w:rsid w:val="00166E50"/>
    <w:rsid w:val="0017171E"/>
    <w:rsid w:val="00171A79"/>
    <w:rsid w:val="00176D83"/>
    <w:rsid w:val="001773CD"/>
    <w:rsid w:val="00192456"/>
    <w:rsid w:val="001A343C"/>
    <w:rsid w:val="001A4237"/>
    <w:rsid w:val="001B02A4"/>
    <w:rsid w:val="001C0659"/>
    <w:rsid w:val="001D053B"/>
    <w:rsid w:val="001D4B0E"/>
    <w:rsid w:val="001E1B9A"/>
    <w:rsid w:val="001E29F1"/>
    <w:rsid w:val="001E6708"/>
    <w:rsid w:val="001F0903"/>
    <w:rsid w:val="001F4939"/>
    <w:rsid w:val="001F52E5"/>
    <w:rsid w:val="00200465"/>
    <w:rsid w:val="00212A0C"/>
    <w:rsid w:val="0021355F"/>
    <w:rsid w:val="002178D9"/>
    <w:rsid w:val="00220217"/>
    <w:rsid w:val="00225D46"/>
    <w:rsid w:val="002451A8"/>
    <w:rsid w:val="00252338"/>
    <w:rsid w:val="002566D3"/>
    <w:rsid w:val="00263817"/>
    <w:rsid w:val="00266640"/>
    <w:rsid w:val="00277334"/>
    <w:rsid w:val="0028028A"/>
    <w:rsid w:val="00280FD6"/>
    <w:rsid w:val="00285B6A"/>
    <w:rsid w:val="0029641C"/>
    <w:rsid w:val="002972B0"/>
    <w:rsid w:val="002A0F9E"/>
    <w:rsid w:val="002C2B97"/>
    <w:rsid w:val="002C43EC"/>
    <w:rsid w:val="002D02E3"/>
    <w:rsid w:val="002D5D90"/>
    <w:rsid w:val="002E5CCD"/>
    <w:rsid w:val="002E6165"/>
    <w:rsid w:val="002E628E"/>
    <w:rsid w:val="002F3F38"/>
    <w:rsid w:val="002F5406"/>
    <w:rsid w:val="00304166"/>
    <w:rsid w:val="00311782"/>
    <w:rsid w:val="00311D0C"/>
    <w:rsid w:val="00326F01"/>
    <w:rsid w:val="00336594"/>
    <w:rsid w:val="00354C49"/>
    <w:rsid w:val="00356F6F"/>
    <w:rsid w:val="00361954"/>
    <w:rsid w:val="003647BE"/>
    <w:rsid w:val="00381EC7"/>
    <w:rsid w:val="003832E4"/>
    <w:rsid w:val="003937B7"/>
    <w:rsid w:val="003A75A3"/>
    <w:rsid w:val="003B0B42"/>
    <w:rsid w:val="003B10BF"/>
    <w:rsid w:val="003B1DB2"/>
    <w:rsid w:val="003B3861"/>
    <w:rsid w:val="003B4EB7"/>
    <w:rsid w:val="003B50E2"/>
    <w:rsid w:val="003C0FD8"/>
    <w:rsid w:val="003C403F"/>
    <w:rsid w:val="003C681E"/>
    <w:rsid w:val="003C79F3"/>
    <w:rsid w:val="003D110C"/>
    <w:rsid w:val="003D3267"/>
    <w:rsid w:val="003D6D0A"/>
    <w:rsid w:val="003E1275"/>
    <w:rsid w:val="003E1835"/>
    <w:rsid w:val="003E29C2"/>
    <w:rsid w:val="003E3863"/>
    <w:rsid w:val="003F0286"/>
    <w:rsid w:val="003F106E"/>
    <w:rsid w:val="003F30A1"/>
    <w:rsid w:val="003F59FF"/>
    <w:rsid w:val="00413310"/>
    <w:rsid w:val="00420981"/>
    <w:rsid w:val="0042453B"/>
    <w:rsid w:val="00424982"/>
    <w:rsid w:val="00436068"/>
    <w:rsid w:val="0043676D"/>
    <w:rsid w:val="00436887"/>
    <w:rsid w:val="00456D45"/>
    <w:rsid w:val="0046257C"/>
    <w:rsid w:val="004630D8"/>
    <w:rsid w:val="00475352"/>
    <w:rsid w:val="00475AB9"/>
    <w:rsid w:val="00483321"/>
    <w:rsid w:val="004874E4"/>
    <w:rsid w:val="004879F2"/>
    <w:rsid w:val="00493888"/>
    <w:rsid w:val="00494891"/>
    <w:rsid w:val="004D02F4"/>
    <w:rsid w:val="004D2808"/>
    <w:rsid w:val="004D3085"/>
    <w:rsid w:val="004D5830"/>
    <w:rsid w:val="004D5BDF"/>
    <w:rsid w:val="004E7515"/>
    <w:rsid w:val="004F3521"/>
    <w:rsid w:val="004F42F6"/>
    <w:rsid w:val="004F5D3E"/>
    <w:rsid w:val="00503119"/>
    <w:rsid w:val="00503861"/>
    <w:rsid w:val="005107CF"/>
    <w:rsid w:val="005142C1"/>
    <w:rsid w:val="005144C3"/>
    <w:rsid w:val="00516AF9"/>
    <w:rsid w:val="00516DD5"/>
    <w:rsid w:val="00517004"/>
    <w:rsid w:val="005227E9"/>
    <w:rsid w:val="00526F6F"/>
    <w:rsid w:val="00533103"/>
    <w:rsid w:val="0053543A"/>
    <w:rsid w:val="00547049"/>
    <w:rsid w:val="00553C6F"/>
    <w:rsid w:val="00567412"/>
    <w:rsid w:val="005756BD"/>
    <w:rsid w:val="00586F90"/>
    <w:rsid w:val="00587855"/>
    <w:rsid w:val="00597AAF"/>
    <w:rsid w:val="005A3352"/>
    <w:rsid w:val="005B62B0"/>
    <w:rsid w:val="005D55B3"/>
    <w:rsid w:val="005D5CAF"/>
    <w:rsid w:val="005E5CA7"/>
    <w:rsid w:val="00604ED0"/>
    <w:rsid w:val="00626EF1"/>
    <w:rsid w:val="0063213C"/>
    <w:rsid w:val="00632A80"/>
    <w:rsid w:val="00632C1A"/>
    <w:rsid w:val="00634ED3"/>
    <w:rsid w:val="00635668"/>
    <w:rsid w:val="00636C4F"/>
    <w:rsid w:val="00641514"/>
    <w:rsid w:val="00643A33"/>
    <w:rsid w:val="00651ABD"/>
    <w:rsid w:val="00654BC0"/>
    <w:rsid w:val="0066199C"/>
    <w:rsid w:val="00661A11"/>
    <w:rsid w:val="00673117"/>
    <w:rsid w:val="006768FC"/>
    <w:rsid w:val="006774AF"/>
    <w:rsid w:val="00682BF6"/>
    <w:rsid w:val="00684665"/>
    <w:rsid w:val="00691DA8"/>
    <w:rsid w:val="0069784E"/>
    <w:rsid w:val="006A1D8F"/>
    <w:rsid w:val="006A3EDB"/>
    <w:rsid w:val="006A5826"/>
    <w:rsid w:val="006B1D29"/>
    <w:rsid w:val="006B2624"/>
    <w:rsid w:val="006B3AEA"/>
    <w:rsid w:val="006B3C59"/>
    <w:rsid w:val="006B44ED"/>
    <w:rsid w:val="006C2BEF"/>
    <w:rsid w:val="006C43A1"/>
    <w:rsid w:val="006C716B"/>
    <w:rsid w:val="006D6524"/>
    <w:rsid w:val="006E20DB"/>
    <w:rsid w:val="006E3FEE"/>
    <w:rsid w:val="006E5C49"/>
    <w:rsid w:val="006F0118"/>
    <w:rsid w:val="0070666C"/>
    <w:rsid w:val="00710CEA"/>
    <w:rsid w:val="00714696"/>
    <w:rsid w:val="00720118"/>
    <w:rsid w:val="00730079"/>
    <w:rsid w:val="007315F5"/>
    <w:rsid w:val="00737BBB"/>
    <w:rsid w:val="007510DA"/>
    <w:rsid w:val="00756C5F"/>
    <w:rsid w:val="007573C7"/>
    <w:rsid w:val="00770DBC"/>
    <w:rsid w:val="007779A1"/>
    <w:rsid w:val="00777B4C"/>
    <w:rsid w:val="00780B76"/>
    <w:rsid w:val="007836FF"/>
    <w:rsid w:val="007905AE"/>
    <w:rsid w:val="00791086"/>
    <w:rsid w:val="007913D5"/>
    <w:rsid w:val="00794205"/>
    <w:rsid w:val="007B08F1"/>
    <w:rsid w:val="007B4B2A"/>
    <w:rsid w:val="007B79AD"/>
    <w:rsid w:val="007B7F65"/>
    <w:rsid w:val="007D5CED"/>
    <w:rsid w:val="007D5D6C"/>
    <w:rsid w:val="00802165"/>
    <w:rsid w:val="00802C13"/>
    <w:rsid w:val="008077CF"/>
    <w:rsid w:val="0081080D"/>
    <w:rsid w:val="008134EF"/>
    <w:rsid w:val="00813EB0"/>
    <w:rsid w:val="00814A8E"/>
    <w:rsid w:val="0081636D"/>
    <w:rsid w:val="00816D8C"/>
    <w:rsid w:val="008205CC"/>
    <w:rsid w:val="0082158F"/>
    <w:rsid w:val="00823CAF"/>
    <w:rsid w:val="00840790"/>
    <w:rsid w:val="008422CD"/>
    <w:rsid w:val="008427F6"/>
    <w:rsid w:val="008546E8"/>
    <w:rsid w:val="008569EF"/>
    <w:rsid w:val="0086628F"/>
    <w:rsid w:val="00870361"/>
    <w:rsid w:val="008715A4"/>
    <w:rsid w:val="00875809"/>
    <w:rsid w:val="00877598"/>
    <w:rsid w:val="008858A0"/>
    <w:rsid w:val="008A7293"/>
    <w:rsid w:val="008B411D"/>
    <w:rsid w:val="008B4AD3"/>
    <w:rsid w:val="008B4D2D"/>
    <w:rsid w:val="008C2E8C"/>
    <w:rsid w:val="008C39C7"/>
    <w:rsid w:val="008D0F0E"/>
    <w:rsid w:val="008D3440"/>
    <w:rsid w:val="008D6A4C"/>
    <w:rsid w:val="008E1A79"/>
    <w:rsid w:val="008E6CB7"/>
    <w:rsid w:val="008F1193"/>
    <w:rsid w:val="008F312D"/>
    <w:rsid w:val="008F6CE2"/>
    <w:rsid w:val="00901728"/>
    <w:rsid w:val="0090207F"/>
    <w:rsid w:val="009113E9"/>
    <w:rsid w:val="00911D45"/>
    <w:rsid w:val="009160A5"/>
    <w:rsid w:val="00921992"/>
    <w:rsid w:val="00927E8E"/>
    <w:rsid w:val="00957976"/>
    <w:rsid w:val="00962491"/>
    <w:rsid w:val="009642F5"/>
    <w:rsid w:val="009671B1"/>
    <w:rsid w:val="0098009A"/>
    <w:rsid w:val="0098028B"/>
    <w:rsid w:val="0098552B"/>
    <w:rsid w:val="0099275E"/>
    <w:rsid w:val="009A5FDA"/>
    <w:rsid w:val="009B4D52"/>
    <w:rsid w:val="009B6433"/>
    <w:rsid w:val="009C1A77"/>
    <w:rsid w:val="009C25D7"/>
    <w:rsid w:val="009C597F"/>
    <w:rsid w:val="009C628C"/>
    <w:rsid w:val="009D0096"/>
    <w:rsid w:val="009D46EF"/>
    <w:rsid w:val="009D5B75"/>
    <w:rsid w:val="009F283D"/>
    <w:rsid w:val="009F29C8"/>
    <w:rsid w:val="009F5711"/>
    <w:rsid w:val="00A172C3"/>
    <w:rsid w:val="00A26CFB"/>
    <w:rsid w:val="00A32BAC"/>
    <w:rsid w:val="00A33E6A"/>
    <w:rsid w:val="00A366F1"/>
    <w:rsid w:val="00A43520"/>
    <w:rsid w:val="00A45351"/>
    <w:rsid w:val="00A520C6"/>
    <w:rsid w:val="00A568A1"/>
    <w:rsid w:val="00A70B9B"/>
    <w:rsid w:val="00A71A32"/>
    <w:rsid w:val="00A957C3"/>
    <w:rsid w:val="00AB0CFF"/>
    <w:rsid w:val="00AB1442"/>
    <w:rsid w:val="00AB4ACA"/>
    <w:rsid w:val="00AC2D42"/>
    <w:rsid w:val="00AC4334"/>
    <w:rsid w:val="00AD0DE8"/>
    <w:rsid w:val="00AD454B"/>
    <w:rsid w:val="00AD5FDD"/>
    <w:rsid w:val="00AD68CE"/>
    <w:rsid w:val="00AD69EE"/>
    <w:rsid w:val="00AE3169"/>
    <w:rsid w:val="00AF27BD"/>
    <w:rsid w:val="00B0385E"/>
    <w:rsid w:val="00B06784"/>
    <w:rsid w:val="00B1432B"/>
    <w:rsid w:val="00B16E67"/>
    <w:rsid w:val="00B214D6"/>
    <w:rsid w:val="00B21E95"/>
    <w:rsid w:val="00B2372B"/>
    <w:rsid w:val="00B36834"/>
    <w:rsid w:val="00B41A76"/>
    <w:rsid w:val="00B50785"/>
    <w:rsid w:val="00B53B37"/>
    <w:rsid w:val="00B53DE6"/>
    <w:rsid w:val="00B55FE7"/>
    <w:rsid w:val="00B56DBA"/>
    <w:rsid w:val="00B63ED1"/>
    <w:rsid w:val="00B674EC"/>
    <w:rsid w:val="00B912CA"/>
    <w:rsid w:val="00B953BA"/>
    <w:rsid w:val="00BA0B9E"/>
    <w:rsid w:val="00BA2159"/>
    <w:rsid w:val="00BA6122"/>
    <w:rsid w:val="00BA7BFD"/>
    <w:rsid w:val="00BB39EE"/>
    <w:rsid w:val="00BB495A"/>
    <w:rsid w:val="00BC6378"/>
    <w:rsid w:val="00BD4ACD"/>
    <w:rsid w:val="00BF1A8C"/>
    <w:rsid w:val="00BF653D"/>
    <w:rsid w:val="00C03819"/>
    <w:rsid w:val="00C05372"/>
    <w:rsid w:val="00C07891"/>
    <w:rsid w:val="00C121BC"/>
    <w:rsid w:val="00C14C51"/>
    <w:rsid w:val="00C15EED"/>
    <w:rsid w:val="00C16EAD"/>
    <w:rsid w:val="00C2031F"/>
    <w:rsid w:val="00C23FCC"/>
    <w:rsid w:val="00C2405F"/>
    <w:rsid w:val="00C3018C"/>
    <w:rsid w:val="00C3295B"/>
    <w:rsid w:val="00C33A30"/>
    <w:rsid w:val="00C33DEB"/>
    <w:rsid w:val="00C34B60"/>
    <w:rsid w:val="00C45372"/>
    <w:rsid w:val="00C5348C"/>
    <w:rsid w:val="00C577DF"/>
    <w:rsid w:val="00C60BF4"/>
    <w:rsid w:val="00C61BCF"/>
    <w:rsid w:val="00C75745"/>
    <w:rsid w:val="00C80332"/>
    <w:rsid w:val="00C81266"/>
    <w:rsid w:val="00C847AB"/>
    <w:rsid w:val="00C86845"/>
    <w:rsid w:val="00CA0554"/>
    <w:rsid w:val="00CA523E"/>
    <w:rsid w:val="00CB36E6"/>
    <w:rsid w:val="00CB491A"/>
    <w:rsid w:val="00CB7466"/>
    <w:rsid w:val="00CC144F"/>
    <w:rsid w:val="00CC24C3"/>
    <w:rsid w:val="00CC320F"/>
    <w:rsid w:val="00CC5131"/>
    <w:rsid w:val="00CC526B"/>
    <w:rsid w:val="00CD3E4D"/>
    <w:rsid w:val="00CD6947"/>
    <w:rsid w:val="00CE3C0F"/>
    <w:rsid w:val="00CE5C67"/>
    <w:rsid w:val="00CF21F0"/>
    <w:rsid w:val="00CF3086"/>
    <w:rsid w:val="00D02A67"/>
    <w:rsid w:val="00D0410C"/>
    <w:rsid w:val="00D10774"/>
    <w:rsid w:val="00D115A4"/>
    <w:rsid w:val="00D20954"/>
    <w:rsid w:val="00D22D51"/>
    <w:rsid w:val="00D23707"/>
    <w:rsid w:val="00D23CB6"/>
    <w:rsid w:val="00D27755"/>
    <w:rsid w:val="00D47089"/>
    <w:rsid w:val="00D5087A"/>
    <w:rsid w:val="00D6192B"/>
    <w:rsid w:val="00D62A2D"/>
    <w:rsid w:val="00D62CDA"/>
    <w:rsid w:val="00D64B12"/>
    <w:rsid w:val="00D70662"/>
    <w:rsid w:val="00D73A71"/>
    <w:rsid w:val="00D840D8"/>
    <w:rsid w:val="00D93382"/>
    <w:rsid w:val="00D9735C"/>
    <w:rsid w:val="00DA0D09"/>
    <w:rsid w:val="00DA36DA"/>
    <w:rsid w:val="00DA6C45"/>
    <w:rsid w:val="00DA779D"/>
    <w:rsid w:val="00DB2BEC"/>
    <w:rsid w:val="00DB7393"/>
    <w:rsid w:val="00DC097A"/>
    <w:rsid w:val="00DC45C4"/>
    <w:rsid w:val="00DD6DF6"/>
    <w:rsid w:val="00DE4E9F"/>
    <w:rsid w:val="00DE7CED"/>
    <w:rsid w:val="00E010BF"/>
    <w:rsid w:val="00E0223D"/>
    <w:rsid w:val="00E11C2D"/>
    <w:rsid w:val="00E26C5B"/>
    <w:rsid w:val="00E35343"/>
    <w:rsid w:val="00E36258"/>
    <w:rsid w:val="00E378A5"/>
    <w:rsid w:val="00E52182"/>
    <w:rsid w:val="00E55047"/>
    <w:rsid w:val="00E55984"/>
    <w:rsid w:val="00E61D05"/>
    <w:rsid w:val="00E73376"/>
    <w:rsid w:val="00E76F41"/>
    <w:rsid w:val="00E8557D"/>
    <w:rsid w:val="00E91154"/>
    <w:rsid w:val="00E93F98"/>
    <w:rsid w:val="00E94B9A"/>
    <w:rsid w:val="00E95007"/>
    <w:rsid w:val="00EA0198"/>
    <w:rsid w:val="00EA023C"/>
    <w:rsid w:val="00EA05EE"/>
    <w:rsid w:val="00EA3FFA"/>
    <w:rsid w:val="00EA57B4"/>
    <w:rsid w:val="00EB3611"/>
    <w:rsid w:val="00EB7823"/>
    <w:rsid w:val="00EC2562"/>
    <w:rsid w:val="00EC3892"/>
    <w:rsid w:val="00EC5A74"/>
    <w:rsid w:val="00EE14E6"/>
    <w:rsid w:val="00EF36A1"/>
    <w:rsid w:val="00EF3D18"/>
    <w:rsid w:val="00EF56BF"/>
    <w:rsid w:val="00F01EEE"/>
    <w:rsid w:val="00F0358F"/>
    <w:rsid w:val="00F03FBF"/>
    <w:rsid w:val="00F04049"/>
    <w:rsid w:val="00F055D2"/>
    <w:rsid w:val="00F12F4F"/>
    <w:rsid w:val="00F2753D"/>
    <w:rsid w:val="00F31CBB"/>
    <w:rsid w:val="00F31EA8"/>
    <w:rsid w:val="00F34FC5"/>
    <w:rsid w:val="00F40768"/>
    <w:rsid w:val="00F40FAB"/>
    <w:rsid w:val="00F4232B"/>
    <w:rsid w:val="00F5182D"/>
    <w:rsid w:val="00F51DC7"/>
    <w:rsid w:val="00F5555B"/>
    <w:rsid w:val="00F61C85"/>
    <w:rsid w:val="00F620DA"/>
    <w:rsid w:val="00F63079"/>
    <w:rsid w:val="00F64425"/>
    <w:rsid w:val="00F64D5D"/>
    <w:rsid w:val="00F67F79"/>
    <w:rsid w:val="00F70D4F"/>
    <w:rsid w:val="00F729B7"/>
    <w:rsid w:val="00F738FE"/>
    <w:rsid w:val="00F903C7"/>
    <w:rsid w:val="00F94BBC"/>
    <w:rsid w:val="00F94D53"/>
    <w:rsid w:val="00FA0F7D"/>
    <w:rsid w:val="00FA6CEE"/>
    <w:rsid w:val="00FB3101"/>
    <w:rsid w:val="00FB660D"/>
    <w:rsid w:val="00FB6A16"/>
    <w:rsid w:val="00FB6F8D"/>
    <w:rsid w:val="00FC0619"/>
    <w:rsid w:val="00FC276E"/>
    <w:rsid w:val="00FC42F0"/>
    <w:rsid w:val="00FC5279"/>
    <w:rsid w:val="00FD2B02"/>
    <w:rsid w:val="00FD334C"/>
    <w:rsid w:val="00FD6460"/>
    <w:rsid w:val="00FD6695"/>
    <w:rsid w:val="00FE06D5"/>
    <w:rsid w:val="00FE3869"/>
    <w:rsid w:val="00FE3C3A"/>
    <w:rsid w:val="00FF03E7"/>
    <w:rsid w:val="00FF311F"/>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docId w15:val="{26C6E4D2-8151-477A-8AEF-CAD8E19B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nne-wende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goldegg.verlag.com" TargetMode="External"/><Relationship Id="rId5" Type="http://schemas.openxmlformats.org/officeDocument/2006/relationships/image" Target="media/image1.jpg"/><Relationship Id="rId10" Type="http://schemas.openxmlformats.org/officeDocument/2006/relationships/hyperlink" Target="mailto:maria.schlager@goldegg-verlag.com" TargetMode="External"/><Relationship Id="rId4" Type="http://schemas.openxmlformats.org/officeDocument/2006/relationships/webSettings" Target="webSettings.xml"/><Relationship Id="rId9" Type="http://schemas.openxmlformats.org/officeDocument/2006/relationships/hyperlink" Target="https://susanne-wendel.de/even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4C73-8978-4442-A7FC-61195B03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maria.schlager</cp:lastModifiedBy>
  <cp:revision>18</cp:revision>
  <cp:lastPrinted>2019-02-05T10:58:00Z</cp:lastPrinted>
  <dcterms:created xsi:type="dcterms:W3CDTF">2019-02-05T10:45:00Z</dcterms:created>
  <dcterms:modified xsi:type="dcterms:W3CDTF">2019-02-05T12:29:00Z</dcterms:modified>
</cp:coreProperties>
</file>