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59237" w14:textId="088C5C73" w:rsidR="00F67F79" w:rsidRPr="005B38E5" w:rsidRDefault="00C5730A" w:rsidP="00661A11">
      <w:pPr>
        <w:pStyle w:val="berschrift1"/>
        <w:rPr>
          <w:sz w:val="20"/>
          <w:szCs w:val="20"/>
        </w:rPr>
      </w:pPr>
      <w:r w:rsidRPr="005B38E5">
        <w:rPr>
          <w:sz w:val="20"/>
          <w:szCs w:val="20"/>
        </w:rPr>
        <w:drawing>
          <wp:anchor distT="0" distB="0" distL="114300" distR="114300" simplePos="0" relativeHeight="251658240" behindDoc="0" locked="0" layoutInCell="1" allowOverlap="1" wp14:anchorId="1AB70BB6" wp14:editId="2BB6202F">
            <wp:simplePos x="0" y="0"/>
            <wp:positionH relativeFrom="margin">
              <wp:posOffset>17145</wp:posOffset>
            </wp:positionH>
            <wp:positionV relativeFrom="margin">
              <wp:posOffset>34290</wp:posOffset>
            </wp:positionV>
            <wp:extent cx="685165" cy="262890"/>
            <wp:effectExtent l="0" t="0" r="635" b="381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oldegg+text_web_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165" cy="262890"/>
                    </a:xfrm>
                    <a:prstGeom prst="rect">
                      <a:avLst/>
                    </a:prstGeom>
                  </pic:spPr>
                </pic:pic>
              </a:graphicData>
            </a:graphic>
            <wp14:sizeRelH relativeFrom="margin">
              <wp14:pctWidth>0</wp14:pctWidth>
            </wp14:sizeRelH>
            <wp14:sizeRelV relativeFrom="margin">
              <wp14:pctHeight>0</wp14:pctHeight>
            </wp14:sizeRelV>
          </wp:anchor>
        </w:drawing>
      </w:r>
      <w:r w:rsidR="00F67F79" w:rsidRPr="005B38E5">
        <w:rPr>
          <w:sz w:val="20"/>
          <w:szCs w:val="20"/>
        </w:rPr>
        <w:t>PRESSEINFORMATION</w:t>
      </w:r>
    </w:p>
    <w:p w14:paraId="12470BF2" w14:textId="50A064A8" w:rsidR="004D2808" w:rsidRPr="00F67F79" w:rsidRDefault="0066199C" w:rsidP="00661A11">
      <w:pPr>
        <w:pStyle w:val="berschrift2"/>
      </w:pPr>
      <w:r w:rsidRPr="005B38E5">
        <w:rPr>
          <w:sz w:val="20"/>
          <w:szCs w:val="20"/>
        </w:rPr>
        <w:t xml:space="preserve">Buchneuerscheinung </w:t>
      </w:r>
      <w:r w:rsidR="00854E83">
        <w:rPr>
          <w:sz w:val="20"/>
          <w:szCs w:val="20"/>
        </w:rPr>
        <w:t>Herbst</w:t>
      </w:r>
      <w:r w:rsidR="00C45372" w:rsidRPr="005B38E5">
        <w:rPr>
          <w:sz w:val="20"/>
          <w:szCs w:val="20"/>
        </w:rPr>
        <w:t xml:space="preserve"> </w:t>
      </w:r>
      <w:r w:rsidRPr="005B38E5">
        <w:rPr>
          <w:sz w:val="20"/>
          <w:szCs w:val="20"/>
        </w:rPr>
        <w:t>201</w:t>
      </w:r>
      <w:r w:rsidR="00B27634" w:rsidRPr="005B38E5">
        <w:rPr>
          <w:sz w:val="20"/>
          <w:szCs w:val="20"/>
        </w:rPr>
        <w:t>9</w:t>
      </w:r>
    </w:p>
    <w:p w14:paraId="4AA1ECB9" w14:textId="73C99060" w:rsidR="0066199C" w:rsidRDefault="00CC0823" w:rsidP="00661A11">
      <w:pPr>
        <w:pStyle w:val="KeinLeerraum"/>
      </w:pPr>
      <w:r w:rsidRPr="005B38E5">
        <w:rPr>
          <w:sz w:val="20"/>
          <w:szCs w:val="20"/>
        </w:rPr>
        <w:drawing>
          <wp:anchor distT="0" distB="0" distL="114300" distR="114300" simplePos="0" relativeHeight="251659264" behindDoc="0" locked="0" layoutInCell="1" allowOverlap="1" wp14:anchorId="7EDB682F" wp14:editId="342B6940">
            <wp:simplePos x="0" y="0"/>
            <wp:positionH relativeFrom="column">
              <wp:posOffset>2308225</wp:posOffset>
            </wp:positionH>
            <wp:positionV relativeFrom="margin">
              <wp:posOffset>439962</wp:posOffset>
            </wp:positionV>
            <wp:extent cx="1003300" cy="1543050"/>
            <wp:effectExtent l="0" t="0" r="635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ldegg_hellweger_3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3300" cy="1543050"/>
                    </a:xfrm>
                    <a:prstGeom prst="rect">
                      <a:avLst/>
                    </a:prstGeom>
                  </pic:spPr>
                </pic:pic>
              </a:graphicData>
            </a:graphic>
            <wp14:sizeRelH relativeFrom="margin">
              <wp14:pctWidth>0</wp14:pctWidth>
            </wp14:sizeRelH>
            <wp14:sizeRelV relativeFrom="margin">
              <wp14:pctHeight>0</wp14:pctHeight>
            </wp14:sizeRelV>
          </wp:anchor>
        </w:drawing>
      </w:r>
    </w:p>
    <w:p w14:paraId="75DD97A1" w14:textId="77777777" w:rsidR="00E04381" w:rsidRDefault="00E04381" w:rsidP="00661A11">
      <w:pPr>
        <w:pStyle w:val="berschrift4"/>
        <w:rPr>
          <w:sz w:val="20"/>
          <w:szCs w:val="20"/>
        </w:rPr>
      </w:pPr>
    </w:p>
    <w:p w14:paraId="41035CAF" w14:textId="6B8C0661" w:rsidR="00641514" w:rsidRPr="00560349" w:rsidRDefault="00971F42" w:rsidP="00661A11">
      <w:pPr>
        <w:pStyle w:val="berschrift4"/>
        <w:rPr>
          <w:sz w:val="22"/>
          <w:szCs w:val="22"/>
        </w:rPr>
      </w:pPr>
      <w:r w:rsidRPr="00560349">
        <w:rPr>
          <w:sz w:val="22"/>
          <w:szCs w:val="22"/>
        </w:rPr>
        <w:t>Patricia Staniek</w:t>
      </w:r>
      <w:r w:rsidR="0082158F" w:rsidRPr="00560349">
        <w:rPr>
          <w:sz w:val="22"/>
          <w:szCs w:val="22"/>
        </w:rPr>
        <w:br/>
      </w:r>
      <w:r w:rsidRPr="00560349">
        <w:rPr>
          <w:sz w:val="22"/>
          <w:szCs w:val="22"/>
        </w:rPr>
        <w:t>Status</w:t>
      </w:r>
      <w:r w:rsidR="0082158F" w:rsidRPr="00560349">
        <w:rPr>
          <w:sz w:val="22"/>
          <w:szCs w:val="22"/>
        </w:rPr>
        <w:br/>
      </w:r>
      <w:bookmarkStart w:id="0" w:name="_Hlk492551215"/>
      <w:r w:rsidRPr="00560349">
        <w:rPr>
          <w:b w:val="0"/>
          <w:sz w:val="22"/>
          <w:szCs w:val="22"/>
        </w:rPr>
        <w:t>So verschaffen Sie sich Ansehen, Gehör und Respekt</w:t>
      </w:r>
    </w:p>
    <w:p w14:paraId="30214D0F" w14:textId="00718815" w:rsidR="00836B75" w:rsidRDefault="00836B75" w:rsidP="00661A11">
      <w:pPr>
        <w:pStyle w:val="berschrift4"/>
        <w:rPr>
          <w:color w:val="595959" w:themeColor="text1" w:themeTint="A6"/>
          <w:sz w:val="19"/>
          <w:szCs w:val="19"/>
        </w:rPr>
      </w:pPr>
    </w:p>
    <w:p w14:paraId="2E2CCDAB" w14:textId="77777777" w:rsidR="00CC0823" w:rsidRDefault="00CC0823" w:rsidP="00CC0823">
      <w:pPr>
        <w:pStyle w:val="berschrift4"/>
        <w:rPr>
          <w:color w:val="595959" w:themeColor="text1" w:themeTint="A6"/>
          <w:sz w:val="28"/>
          <w:szCs w:val="28"/>
        </w:rPr>
      </w:pPr>
    </w:p>
    <w:bookmarkEnd w:id="0"/>
    <w:p w14:paraId="4B112428" w14:textId="712FC6F3" w:rsidR="00403371" w:rsidRPr="00E04381" w:rsidRDefault="00C3398C" w:rsidP="00403371">
      <w:pPr>
        <w:pStyle w:val="berschrift4"/>
        <w:rPr>
          <w:color w:val="595959" w:themeColor="text1" w:themeTint="A6"/>
          <w:sz w:val="26"/>
          <w:szCs w:val="26"/>
        </w:rPr>
      </w:pPr>
      <w:r w:rsidRPr="00E04381">
        <w:rPr>
          <w:color w:val="595959" w:themeColor="text1" w:themeTint="A6"/>
          <w:sz w:val="26"/>
          <w:szCs w:val="26"/>
        </w:rPr>
        <w:t xml:space="preserve">„Wer </w:t>
      </w:r>
      <w:r w:rsidR="00815A72">
        <w:rPr>
          <w:color w:val="595959" w:themeColor="text1" w:themeTint="A6"/>
          <w:sz w:val="26"/>
          <w:szCs w:val="26"/>
        </w:rPr>
        <w:t xml:space="preserve">die </w:t>
      </w:r>
      <w:r w:rsidRPr="00E04381">
        <w:rPr>
          <w:color w:val="595959" w:themeColor="text1" w:themeTint="A6"/>
          <w:sz w:val="26"/>
          <w:szCs w:val="26"/>
        </w:rPr>
        <w:t>Status- und Mach</w:t>
      </w:r>
      <w:r w:rsidR="00AC00D0">
        <w:rPr>
          <w:color w:val="595959" w:themeColor="text1" w:themeTint="A6"/>
          <w:sz w:val="26"/>
          <w:szCs w:val="26"/>
        </w:rPr>
        <w:t>t</w:t>
      </w:r>
      <w:r w:rsidRPr="00E04381">
        <w:rPr>
          <w:color w:val="595959" w:themeColor="text1" w:themeTint="A6"/>
          <w:sz w:val="26"/>
          <w:szCs w:val="26"/>
        </w:rPr>
        <w:t>spiele durchschaut, kann sie für sich nutzen“</w:t>
      </w:r>
    </w:p>
    <w:p w14:paraId="4B1C7D9F" w14:textId="089EEE8B" w:rsidR="0065138E" w:rsidRPr="00E04381" w:rsidRDefault="00C3398C" w:rsidP="0065138E">
      <w:pPr>
        <w:pStyle w:val="berschrift4"/>
        <w:jc w:val="both"/>
        <w:rPr>
          <w:color w:val="595959" w:themeColor="text1" w:themeTint="A6"/>
          <w:sz w:val="22"/>
          <w:szCs w:val="22"/>
        </w:rPr>
      </w:pPr>
      <w:r w:rsidRPr="00E04381">
        <w:rPr>
          <w:color w:val="595959" w:themeColor="text1" w:themeTint="A6"/>
          <w:sz w:val="22"/>
          <w:szCs w:val="22"/>
        </w:rPr>
        <w:t xml:space="preserve">Status ist </w:t>
      </w:r>
      <w:r w:rsidR="00D40271" w:rsidRPr="00E04381">
        <w:rPr>
          <w:color w:val="595959" w:themeColor="text1" w:themeTint="A6"/>
          <w:sz w:val="22"/>
          <w:szCs w:val="22"/>
        </w:rPr>
        <w:t xml:space="preserve">immer da und immer </w:t>
      </w:r>
      <w:r w:rsidRPr="00E04381">
        <w:rPr>
          <w:color w:val="595959" w:themeColor="text1" w:themeTint="A6"/>
          <w:sz w:val="22"/>
          <w:szCs w:val="22"/>
        </w:rPr>
        <w:t>um uns, ob wir wollen oder nicht</w:t>
      </w:r>
      <w:r w:rsidR="000522EC" w:rsidRPr="00E04381">
        <w:rPr>
          <w:color w:val="595959" w:themeColor="text1" w:themeTint="A6"/>
          <w:sz w:val="22"/>
          <w:szCs w:val="22"/>
        </w:rPr>
        <w:t xml:space="preserve"> – und jeder </w:t>
      </w:r>
      <w:r w:rsidR="00450AF3" w:rsidRPr="00E04381">
        <w:rPr>
          <w:color w:val="595959" w:themeColor="text1" w:themeTint="A6"/>
          <w:sz w:val="22"/>
          <w:szCs w:val="22"/>
        </w:rPr>
        <w:t>setzt ihn ein</w:t>
      </w:r>
      <w:r w:rsidR="00450AF3" w:rsidRPr="00E04381">
        <w:rPr>
          <w:color w:val="595959" w:themeColor="text1" w:themeTint="A6"/>
          <w:sz w:val="22"/>
          <w:szCs w:val="22"/>
        </w:rPr>
        <w:t xml:space="preserve"> </w:t>
      </w:r>
      <w:r w:rsidR="00450AF3">
        <w:rPr>
          <w:color w:val="595959" w:themeColor="text1" w:themeTint="A6"/>
          <w:sz w:val="22"/>
          <w:szCs w:val="22"/>
        </w:rPr>
        <w:t xml:space="preserve">und </w:t>
      </w:r>
      <w:bookmarkStart w:id="1" w:name="_GoBack"/>
      <w:bookmarkEnd w:id="1"/>
      <w:r w:rsidR="000522EC" w:rsidRPr="00E04381">
        <w:rPr>
          <w:color w:val="595959" w:themeColor="text1" w:themeTint="A6"/>
          <w:sz w:val="22"/>
          <w:szCs w:val="22"/>
        </w:rPr>
        <w:t>spielt mit</w:t>
      </w:r>
      <w:r w:rsidR="00F44F47" w:rsidRPr="00E04381">
        <w:rPr>
          <w:color w:val="595959" w:themeColor="text1" w:themeTint="A6"/>
          <w:sz w:val="22"/>
          <w:szCs w:val="22"/>
        </w:rPr>
        <w:t xml:space="preserve"> </w:t>
      </w:r>
      <w:r w:rsidR="00754575">
        <w:rPr>
          <w:color w:val="595959" w:themeColor="text1" w:themeTint="A6"/>
          <w:sz w:val="22"/>
          <w:szCs w:val="22"/>
        </w:rPr>
        <w:t>ihm</w:t>
      </w:r>
      <w:r w:rsidRPr="00E04381">
        <w:rPr>
          <w:color w:val="595959" w:themeColor="text1" w:themeTint="A6"/>
          <w:sz w:val="22"/>
          <w:szCs w:val="22"/>
        </w:rPr>
        <w:t xml:space="preserve">. </w:t>
      </w:r>
      <w:r w:rsidR="000522EC" w:rsidRPr="00E04381">
        <w:rPr>
          <w:color w:val="595959" w:themeColor="text1" w:themeTint="A6"/>
          <w:sz w:val="22"/>
          <w:szCs w:val="22"/>
        </w:rPr>
        <w:t>Doch es</w:t>
      </w:r>
      <w:r w:rsidRPr="00E04381">
        <w:rPr>
          <w:color w:val="595959" w:themeColor="text1" w:themeTint="A6"/>
          <w:sz w:val="22"/>
          <w:szCs w:val="22"/>
        </w:rPr>
        <w:t xml:space="preserve"> gibt keinen allgemein gültigen Statuscode, mit dem wir ihn entschlüsseln können. </w:t>
      </w:r>
      <w:r w:rsidR="0065138E" w:rsidRPr="00E04381">
        <w:rPr>
          <w:color w:val="595959" w:themeColor="text1" w:themeTint="A6"/>
          <w:sz w:val="22"/>
          <w:szCs w:val="22"/>
        </w:rPr>
        <w:t>Patricia Staniek</w:t>
      </w:r>
      <w:r w:rsidR="000522EC" w:rsidRPr="00E04381">
        <w:rPr>
          <w:color w:val="595959" w:themeColor="text1" w:themeTint="A6"/>
          <w:sz w:val="22"/>
          <w:szCs w:val="22"/>
        </w:rPr>
        <w:t>, Expertin für Verhaltensanalyse, Profilerin, Krimiologin und Autorin von</w:t>
      </w:r>
      <w:r w:rsidR="0065138E" w:rsidRPr="00E04381">
        <w:rPr>
          <w:color w:val="595959" w:themeColor="text1" w:themeTint="A6"/>
          <w:sz w:val="22"/>
          <w:szCs w:val="22"/>
        </w:rPr>
        <w:t xml:space="preserve"> „Status“, </w:t>
      </w:r>
      <w:r w:rsidR="000522EC" w:rsidRPr="00E04381">
        <w:rPr>
          <w:color w:val="595959" w:themeColor="text1" w:themeTint="A6"/>
          <w:sz w:val="22"/>
          <w:szCs w:val="22"/>
        </w:rPr>
        <w:t xml:space="preserve">gibt Einblick in ihre Arbeit und hilft, </w:t>
      </w:r>
      <w:r w:rsidR="0065138E" w:rsidRPr="00E04381">
        <w:rPr>
          <w:color w:val="595959" w:themeColor="text1" w:themeTint="A6"/>
          <w:sz w:val="22"/>
          <w:szCs w:val="22"/>
        </w:rPr>
        <w:t>Status- und Machtspiele zu durchschauen und sich mehr Gehör, Anerkennung und Respekt zu verschaffen.</w:t>
      </w:r>
    </w:p>
    <w:p w14:paraId="7F0F8DF4" w14:textId="1FAAF279" w:rsidR="000522EC" w:rsidRPr="00E04381" w:rsidRDefault="000522EC" w:rsidP="000522EC">
      <w:pPr>
        <w:pStyle w:val="berschrift5"/>
        <w:rPr>
          <w:color w:val="595959" w:themeColor="text1" w:themeTint="A6"/>
          <w:sz w:val="22"/>
          <w:szCs w:val="22"/>
        </w:rPr>
      </w:pPr>
      <w:r w:rsidRPr="00E04381">
        <w:rPr>
          <w:color w:val="595959" w:themeColor="text1" w:themeTint="A6"/>
          <w:sz w:val="22"/>
          <w:szCs w:val="22"/>
        </w:rPr>
        <w:t>Status hat viele Gesichter</w:t>
      </w:r>
    </w:p>
    <w:p w14:paraId="7B63CCA2" w14:textId="70EDF864" w:rsidR="00AF7072" w:rsidRPr="00E04381" w:rsidRDefault="00D40271" w:rsidP="000522EC">
      <w:pPr>
        <w:rPr>
          <w:color w:val="595959" w:themeColor="text1" w:themeTint="A6"/>
          <w:sz w:val="22"/>
          <w:szCs w:val="22"/>
        </w:rPr>
      </w:pPr>
      <w:r w:rsidRPr="00E04381">
        <w:rPr>
          <w:color w:val="595959" w:themeColor="text1" w:themeTint="A6"/>
          <w:sz w:val="22"/>
          <w:szCs w:val="22"/>
        </w:rPr>
        <w:t xml:space="preserve">Status </w:t>
      </w:r>
      <w:r w:rsidR="00AF7072" w:rsidRPr="00E04381">
        <w:rPr>
          <w:color w:val="595959" w:themeColor="text1" w:themeTint="A6"/>
          <w:sz w:val="22"/>
          <w:szCs w:val="22"/>
        </w:rPr>
        <w:t xml:space="preserve">dient zur wechselseitigen Einschätzung des Gegenübers und </w:t>
      </w:r>
      <w:r w:rsidRPr="00E04381">
        <w:rPr>
          <w:color w:val="595959" w:themeColor="text1" w:themeTint="A6"/>
          <w:sz w:val="22"/>
          <w:szCs w:val="22"/>
        </w:rPr>
        <w:t>begegnet uns täglich in unzähligen Formen</w:t>
      </w:r>
      <w:r w:rsidR="002F54B4" w:rsidRPr="00E04381">
        <w:rPr>
          <w:color w:val="595959" w:themeColor="text1" w:themeTint="A6"/>
          <w:sz w:val="22"/>
          <w:szCs w:val="22"/>
        </w:rPr>
        <w:t xml:space="preserve">. </w:t>
      </w:r>
      <w:r w:rsidR="00CE2C1D" w:rsidRPr="00E04381">
        <w:rPr>
          <w:color w:val="595959" w:themeColor="text1" w:themeTint="A6"/>
          <w:sz w:val="22"/>
          <w:szCs w:val="22"/>
        </w:rPr>
        <w:t>„</w:t>
      </w:r>
      <w:r w:rsidR="002F54B4" w:rsidRPr="00E04381">
        <w:rPr>
          <w:color w:val="595959" w:themeColor="text1" w:themeTint="A6"/>
          <w:sz w:val="22"/>
          <w:szCs w:val="22"/>
        </w:rPr>
        <w:t>I</w:t>
      </w:r>
      <w:r w:rsidRPr="00E04381">
        <w:rPr>
          <w:color w:val="595959" w:themeColor="text1" w:themeTint="A6"/>
          <w:sz w:val="22"/>
          <w:szCs w:val="22"/>
        </w:rPr>
        <w:t xml:space="preserve">hm </w:t>
      </w:r>
      <w:r w:rsidR="002F54B4" w:rsidRPr="00E04381">
        <w:rPr>
          <w:color w:val="595959" w:themeColor="text1" w:themeTint="A6"/>
          <w:sz w:val="22"/>
          <w:szCs w:val="22"/>
        </w:rPr>
        <w:t xml:space="preserve">in einer Welt, die von Macht, Status und Manipulation getragen ist, </w:t>
      </w:r>
      <w:r w:rsidRPr="00E04381">
        <w:rPr>
          <w:color w:val="595959" w:themeColor="text1" w:themeTint="A6"/>
          <w:sz w:val="22"/>
          <w:szCs w:val="22"/>
        </w:rPr>
        <w:t xml:space="preserve">auszuweichen, ist </w:t>
      </w:r>
      <w:r w:rsidR="002F54B4" w:rsidRPr="00E04381">
        <w:rPr>
          <w:color w:val="595959" w:themeColor="text1" w:themeTint="A6"/>
          <w:sz w:val="22"/>
          <w:szCs w:val="22"/>
        </w:rPr>
        <w:t xml:space="preserve">so gut wie </w:t>
      </w:r>
      <w:r w:rsidRPr="00E04381">
        <w:rPr>
          <w:color w:val="595959" w:themeColor="text1" w:themeTint="A6"/>
          <w:sz w:val="22"/>
          <w:szCs w:val="22"/>
        </w:rPr>
        <w:t>unmöglich</w:t>
      </w:r>
      <w:r w:rsidR="00CE2C1D" w:rsidRPr="00E04381">
        <w:rPr>
          <w:color w:val="595959" w:themeColor="text1" w:themeTint="A6"/>
          <w:sz w:val="22"/>
          <w:szCs w:val="22"/>
        </w:rPr>
        <w:t>“, schreibt Patricia Staniek, die sich selbst sehr genau über ihr</w:t>
      </w:r>
      <w:r w:rsidR="00F44F47" w:rsidRPr="00E04381">
        <w:rPr>
          <w:color w:val="595959" w:themeColor="text1" w:themeTint="A6"/>
          <w:sz w:val="22"/>
          <w:szCs w:val="22"/>
        </w:rPr>
        <w:t>en</w:t>
      </w:r>
      <w:r w:rsidR="00CE2C1D" w:rsidRPr="00E04381">
        <w:rPr>
          <w:color w:val="595959" w:themeColor="text1" w:themeTint="A6"/>
          <w:sz w:val="22"/>
          <w:szCs w:val="22"/>
        </w:rPr>
        <w:t xml:space="preserve"> eigene</w:t>
      </w:r>
      <w:r w:rsidR="00F44F47" w:rsidRPr="00E04381">
        <w:rPr>
          <w:color w:val="595959" w:themeColor="text1" w:themeTint="A6"/>
          <w:sz w:val="22"/>
          <w:szCs w:val="22"/>
        </w:rPr>
        <w:t>n</w:t>
      </w:r>
      <w:r w:rsidR="00CE2C1D" w:rsidRPr="00E04381">
        <w:rPr>
          <w:color w:val="595959" w:themeColor="text1" w:themeTint="A6"/>
          <w:sz w:val="22"/>
          <w:szCs w:val="22"/>
        </w:rPr>
        <w:t xml:space="preserve"> Statu</w:t>
      </w:r>
      <w:r w:rsidR="00F44F47" w:rsidRPr="00E04381">
        <w:rPr>
          <w:color w:val="595959" w:themeColor="text1" w:themeTint="A6"/>
          <w:sz w:val="22"/>
          <w:szCs w:val="22"/>
        </w:rPr>
        <w:t>s</w:t>
      </w:r>
      <w:r w:rsidR="00CE2C1D" w:rsidRPr="00E04381">
        <w:rPr>
          <w:color w:val="595959" w:themeColor="text1" w:themeTint="A6"/>
          <w:sz w:val="22"/>
          <w:szCs w:val="22"/>
        </w:rPr>
        <w:t xml:space="preserve"> bewusst ist. „Allein, wie sich mein Büroinventar im Lauf </w:t>
      </w:r>
      <w:r w:rsidR="00F44F47" w:rsidRPr="00E04381">
        <w:rPr>
          <w:color w:val="595959" w:themeColor="text1" w:themeTint="A6"/>
          <w:sz w:val="22"/>
          <w:szCs w:val="22"/>
        </w:rPr>
        <w:t>der Jahre</w:t>
      </w:r>
      <w:r w:rsidR="00CE2C1D" w:rsidRPr="00E04381">
        <w:rPr>
          <w:color w:val="595959" w:themeColor="text1" w:themeTint="A6"/>
          <w:sz w:val="22"/>
          <w:szCs w:val="22"/>
        </w:rPr>
        <w:t xml:space="preserve"> verändert hat, zeigt die Entwicklung meiner Persönlichkeit und eine Entwicklung meines Status auf allen Ebenen.</w:t>
      </w:r>
      <w:r w:rsidR="00AF7072" w:rsidRPr="00E04381">
        <w:rPr>
          <w:color w:val="595959" w:themeColor="text1" w:themeTint="A6"/>
          <w:sz w:val="22"/>
          <w:szCs w:val="22"/>
        </w:rPr>
        <w:t>“ Diese Form des Status betrifft den sozialen Status – also jene gesellschaftliche Position, die sich jemand erarbeitet hat oder in die er hineingeboren wurde.</w:t>
      </w:r>
      <w:r w:rsidR="00CE2C1D" w:rsidRPr="00E04381">
        <w:rPr>
          <w:color w:val="595959" w:themeColor="text1" w:themeTint="A6"/>
          <w:sz w:val="22"/>
          <w:szCs w:val="22"/>
        </w:rPr>
        <w:t xml:space="preserve"> </w:t>
      </w:r>
    </w:p>
    <w:p w14:paraId="410159F1" w14:textId="744A4DD1" w:rsidR="00AF7072" w:rsidRPr="00E04381" w:rsidRDefault="000F2BA9" w:rsidP="000F2BA9">
      <w:pPr>
        <w:pStyle w:val="berschrift5"/>
        <w:rPr>
          <w:color w:val="595959" w:themeColor="text1" w:themeTint="A6"/>
          <w:sz w:val="22"/>
          <w:szCs w:val="22"/>
        </w:rPr>
      </w:pPr>
      <w:r w:rsidRPr="00E04381">
        <w:rPr>
          <w:color w:val="595959" w:themeColor="text1" w:themeTint="A6"/>
          <w:sz w:val="22"/>
          <w:szCs w:val="22"/>
        </w:rPr>
        <w:t>Wir alle spielen Statusspiele</w:t>
      </w:r>
    </w:p>
    <w:p w14:paraId="2A74841E" w14:textId="4F291378" w:rsidR="000522EC" w:rsidRPr="00E04381" w:rsidRDefault="00F44F47" w:rsidP="000522EC">
      <w:pPr>
        <w:rPr>
          <w:color w:val="595959" w:themeColor="text1" w:themeTint="A6"/>
          <w:sz w:val="22"/>
          <w:szCs w:val="22"/>
        </w:rPr>
      </w:pPr>
      <w:r w:rsidRPr="00E04381">
        <w:rPr>
          <w:color w:val="595959" w:themeColor="text1" w:themeTint="A6"/>
          <w:sz w:val="22"/>
          <w:szCs w:val="22"/>
        </w:rPr>
        <w:t>Status bezeichnet nicht nur das, was wir besitzen</w:t>
      </w:r>
      <w:r w:rsidR="002B35E0">
        <w:rPr>
          <w:color w:val="595959" w:themeColor="text1" w:themeTint="A6"/>
          <w:sz w:val="22"/>
          <w:szCs w:val="22"/>
        </w:rPr>
        <w:t>;</w:t>
      </w:r>
      <w:r w:rsidR="00AF7072" w:rsidRPr="00E04381">
        <w:rPr>
          <w:color w:val="595959" w:themeColor="text1" w:themeTint="A6"/>
          <w:sz w:val="22"/>
          <w:szCs w:val="22"/>
        </w:rPr>
        <w:t xml:space="preserve"> </w:t>
      </w:r>
      <w:r w:rsidR="000F2BA9" w:rsidRPr="00E04381">
        <w:rPr>
          <w:color w:val="595959" w:themeColor="text1" w:themeTint="A6"/>
          <w:sz w:val="22"/>
          <w:szCs w:val="22"/>
        </w:rPr>
        <w:t xml:space="preserve">Statussymbole wie </w:t>
      </w:r>
      <w:r w:rsidR="00AF7072" w:rsidRPr="00E04381">
        <w:rPr>
          <w:color w:val="595959" w:themeColor="text1" w:themeTint="A6"/>
          <w:sz w:val="22"/>
          <w:szCs w:val="22"/>
        </w:rPr>
        <w:t>das Haus, das Auto, die Uh</w:t>
      </w:r>
      <w:r w:rsidR="000F2BA9" w:rsidRPr="00E04381">
        <w:rPr>
          <w:color w:val="595959" w:themeColor="text1" w:themeTint="A6"/>
          <w:sz w:val="22"/>
          <w:szCs w:val="22"/>
        </w:rPr>
        <w:t>r, das Büro</w:t>
      </w:r>
      <w:r w:rsidR="00721F6C" w:rsidRPr="00E04381">
        <w:rPr>
          <w:color w:val="595959" w:themeColor="text1" w:themeTint="A6"/>
          <w:sz w:val="22"/>
          <w:szCs w:val="22"/>
        </w:rPr>
        <w:t>, den eigenen Aufzug</w:t>
      </w:r>
      <w:r w:rsidR="000F2BA9" w:rsidRPr="00E04381">
        <w:rPr>
          <w:color w:val="595959" w:themeColor="text1" w:themeTint="A6"/>
          <w:sz w:val="22"/>
          <w:szCs w:val="22"/>
        </w:rPr>
        <w:t xml:space="preserve"> oder den Parkplatz direkt vor dem </w:t>
      </w:r>
      <w:r w:rsidR="00602AE4" w:rsidRPr="00E04381">
        <w:rPr>
          <w:color w:val="595959" w:themeColor="text1" w:themeTint="A6"/>
          <w:sz w:val="22"/>
          <w:szCs w:val="22"/>
        </w:rPr>
        <w:t>Betr</w:t>
      </w:r>
      <w:r w:rsidR="00721F6C" w:rsidRPr="00E04381">
        <w:rPr>
          <w:color w:val="595959" w:themeColor="text1" w:themeTint="A6"/>
          <w:sz w:val="22"/>
          <w:szCs w:val="22"/>
        </w:rPr>
        <w:t>ie</w:t>
      </w:r>
      <w:r w:rsidR="00602AE4" w:rsidRPr="00E04381">
        <w:rPr>
          <w:color w:val="595959" w:themeColor="text1" w:themeTint="A6"/>
          <w:sz w:val="22"/>
          <w:szCs w:val="22"/>
        </w:rPr>
        <w:t>bse</w:t>
      </w:r>
      <w:r w:rsidR="000F2BA9" w:rsidRPr="00E04381">
        <w:rPr>
          <w:color w:val="595959" w:themeColor="text1" w:themeTint="A6"/>
          <w:sz w:val="22"/>
          <w:szCs w:val="22"/>
        </w:rPr>
        <w:t>ingang</w:t>
      </w:r>
      <w:r w:rsidR="00AF7072" w:rsidRPr="00E04381">
        <w:rPr>
          <w:color w:val="595959" w:themeColor="text1" w:themeTint="A6"/>
          <w:sz w:val="22"/>
          <w:szCs w:val="22"/>
        </w:rPr>
        <w:t xml:space="preserve">. </w:t>
      </w:r>
      <w:r w:rsidR="000F2BA9" w:rsidRPr="00E04381">
        <w:rPr>
          <w:color w:val="595959" w:themeColor="text1" w:themeTint="A6"/>
          <w:sz w:val="22"/>
          <w:szCs w:val="22"/>
        </w:rPr>
        <w:t>Die Art und Weise, wie wir miteinander interagieren, ist die andere Form des Status: das Statusverhalten oder Statusspiel. Über das Verhalten</w:t>
      </w:r>
      <w:r w:rsidR="00602AE4" w:rsidRPr="00E04381">
        <w:rPr>
          <w:color w:val="595959" w:themeColor="text1" w:themeTint="A6"/>
          <w:sz w:val="22"/>
          <w:szCs w:val="22"/>
        </w:rPr>
        <w:t>, die Kleidung, Stimme, Sprache und Körpersprache</w:t>
      </w:r>
      <w:r w:rsidR="000F2BA9" w:rsidRPr="00E04381">
        <w:rPr>
          <w:color w:val="595959" w:themeColor="text1" w:themeTint="A6"/>
          <w:sz w:val="22"/>
          <w:szCs w:val="22"/>
        </w:rPr>
        <w:t xml:space="preserve"> drücken wir in jedem Moment unseren Status aus, wobei er je nach Person, mit der wir gerade in einem Verhältins stehen, tiefer oder höher sein kann. </w:t>
      </w:r>
      <w:r w:rsidR="00602AE4" w:rsidRPr="00E04381">
        <w:rPr>
          <w:color w:val="595959" w:themeColor="text1" w:themeTint="A6"/>
          <w:sz w:val="22"/>
          <w:szCs w:val="22"/>
        </w:rPr>
        <w:t>Status is</w:t>
      </w:r>
      <w:r w:rsidR="00624A9E">
        <w:rPr>
          <w:color w:val="595959" w:themeColor="text1" w:themeTint="A6"/>
          <w:sz w:val="22"/>
          <w:szCs w:val="22"/>
        </w:rPr>
        <w:t>t</w:t>
      </w:r>
      <w:r w:rsidR="00602AE4" w:rsidRPr="00E04381">
        <w:rPr>
          <w:color w:val="595959" w:themeColor="text1" w:themeTint="A6"/>
          <w:sz w:val="22"/>
          <w:szCs w:val="22"/>
        </w:rPr>
        <w:t xml:space="preserve"> also nie statisch</w:t>
      </w:r>
      <w:r w:rsidR="002B35E0">
        <w:rPr>
          <w:color w:val="595959" w:themeColor="text1" w:themeTint="A6"/>
          <w:sz w:val="22"/>
          <w:szCs w:val="22"/>
        </w:rPr>
        <w:t>. W</w:t>
      </w:r>
      <w:r w:rsidR="00602AE4" w:rsidRPr="00E04381">
        <w:rPr>
          <w:color w:val="595959" w:themeColor="text1" w:themeTint="A6"/>
          <w:sz w:val="22"/>
          <w:szCs w:val="22"/>
        </w:rPr>
        <w:t>ährend die Führungskraft in der Firma Hochstatus genießt, wird sie gut beraten sein, bei der Polizeikontrolle Tiefstatus einzunehmen.</w:t>
      </w:r>
    </w:p>
    <w:p w14:paraId="327B78DD" w14:textId="29F7971F" w:rsidR="000522EC" w:rsidRPr="00E04381" w:rsidRDefault="00FE25AE" w:rsidP="00FE25AE">
      <w:pPr>
        <w:pStyle w:val="berschrift5"/>
        <w:jc w:val="left"/>
        <w:rPr>
          <w:color w:val="595959" w:themeColor="text1" w:themeTint="A6"/>
          <w:sz w:val="22"/>
          <w:szCs w:val="22"/>
        </w:rPr>
      </w:pPr>
      <w:r w:rsidRPr="00E04381">
        <w:rPr>
          <w:color w:val="595959" w:themeColor="text1" w:themeTint="A6"/>
          <w:sz w:val="22"/>
          <w:szCs w:val="22"/>
        </w:rPr>
        <w:t>Den</w:t>
      </w:r>
      <w:r w:rsidR="006F4F2B" w:rsidRPr="00E04381">
        <w:rPr>
          <w:color w:val="595959" w:themeColor="text1" w:themeTint="A6"/>
          <w:sz w:val="22"/>
          <w:szCs w:val="22"/>
        </w:rPr>
        <w:t xml:space="preserve"> Status bewusst beeinflussen</w:t>
      </w:r>
    </w:p>
    <w:p w14:paraId="7113B00D" w14:textId="031AC355" w:rsidR="006D2DB8" w:rsidRPr="00E04381" w:rsidRDefault="00F77982" w:rsidP="00153086">
      <w:pPr>
        <w:rPr>
          <w:color w:val="595959" w:themeColor="text1" w:themeTint="A6"/>
          <w:sz w:val="22"/>
          <w:szCs w:val="22"/>
        </w:rPr>
      </w:pPr>
      <w:r>
        <w:rPr>
          <w:color w:val="595959" w:themeColor="text1" w:themeTint="A6"/>
          <w:sz w:val="22"/>
          <w:szCs w:val="22"/>
        </w:rPr>
        <w:t>„</w:t>
      </w:r>
      <w:r w:rsidR="00C3398C" w:rsidRPr="00E04381">
        <w:rPr>
          <w:color w:val="595959" w:themeColor="text1" w:themeTint="A6"/>
          <w:sz w:val="22"/>
          <w:szCs w:val="22"/>
        </w:rPr>
        <w:t xml:space="preserve">Macht und Status sind </w:t>
      </w:r>
      <w:r w:rsidR="00FE25AE" w:rsidRPr="00E04381">
        <w:rPr>
          <w:color w:val="595959" w:themeColor="text1" w:themeTint="A6"/>
          <w:sz w:val="22"/>
          <w:szCs w:val="22"/>
        </w:rPr>
        <w:t xml:space="preserve">jedoch </w:t>
      </w:r>
      <w:r w:rsidR="00C3398C" w:rsidRPr="00E04381">
        <w:rPr>
          <w:color w:val="595959" w:themeColor="text1" w:themeTint="A6"/>
          <w:sz w:val="22"/>
          <w:szCs w:val="22"/>
        </w:rPr>
        <w:t xml:space="preserve">nicht </w:t>
      </w:r>
      <w:r w:rsidR="00FE25AE" w:rsidRPr="00E04381">
        <w:rPr>
          <w:color w:val="595959" w:themeColor="text1" w:themeTint="A6"/>
          <w:sz w:val="22"/>
          <w:szCs w:val="22"/>
        </w:rPr>
        <w:t>aus sich heraus negativ</w:t>
      </w:r>
      <w:r w:rsidR="00C3398C" w:rsidRPr="00E04381">
        <w:rPr>
          <w:color w:val="595959" w:themeColor="text1" w:themeTint="A6"/>
          <w:sz w:val="22"/>
          <w:szCs w:val="22"/>
        </w:rPr>
        <w:t>, sondern neutral</w:t>
      </w:r>
      <w:r>
        <w:rPr>
          <w:color w:val="595959" w:themeColor="text1" w:themeTint="A6"/>
          <w:sz w:val="22"/>
          <w:szCs w:val="22"/>
        </w:rPr>
        <w:t>“, hält Patricia Staniek fest.</w:t>
      </w:r>
      <w:r w:rsidR="00C3398C" w:rsidRPr="00E04381">
        <w:rPr>
          <w:color w:val="595959" w:themeColor="text1" w:themeTint="A6"/>
          <w:sz w:val="22"/>
          <w:szCs w:val="22"/>
        </w:rPr>
        <w:t xml:space="preserve"> </w:t>
      </w:r>
      <w:r w:rsidR="00530BB9">
        <w:rPr>
          <w:color w:val="595959" w:themeColor="text1" w:themeTint="A6"/>
          <w:sz w:val="22"/>
          <w:szCs w:val="22"/>
        </w:rPr>
        <w:t>Der Stil</w:t>
      </w:r>
      <w:r w:rsidR="00C3398C" w:rsidRPr="00E04381">
        <w:rPr>
          <w:color w:val="595959" w:themeColor="text1" w:themeTint="A6"/>
          <w:sz w:val="22"/>
          <w:szCs w:val="22"/>
        </w:rPr>
        <w:t xml:space="preserve">, </w:t>
      </w:r>
      <w:r w:rsidR="00754575">
        <w:rPr>
          <w:color w:val="595959" w:themeColor="text1" w:themeTint="A6"/>
          <w:sz w:val="22"/>
          <w:szCs w:val="22"/>
        </w:rPr>
        <w:t>in dem</w:t>
      </w:r>
      <w:r w:rsidR="00C3398C" w:rsidRPr="00E04381">
        <w:rPr>
          <w:color w:val="595959" w:themeColor="text1" w:themeTint="A6"/>
          <w:sz w:val="22"/>
          <w:szCs w:val="22"/>
        </w:rPr>
        <w:t xml:space="preserve"> Status gespielt und Macht au</w:t>
      </w:r>
      <w:r w:rsidR="00530BB9">
        <w:rPr>
          <w:color w:val="595959" w:themeColor="text1" w:themeTint="A6"/>
          <w:sz w:val="22"/>
          <w:szCs w:val="22"/>
        </w:rPr>
        <w:t>s</w:t>
      </w:r>
      <w:r w:rsidR="00C3398C" w:rsidRPr="00E04381">
        <w:rPr>
          <w:color w:val="595959" w:themeColor="text1" w:themeTint="A6"/>
          <w:sz w:val="22"/>
          <w:szCs w:val="22"/>
        </w:rPr>
        <w:t>geübt wird, ist vom Menschen abhängig. Daher sollten wir nicht leichtfertig auf der Statuswiese spielen gehen, sondern immer wertschätzend und respektvoll bleiben.</w:t>
      </w:r>
      <w:r w:rsidR="00821219">
        <w:rPr>
          <w:color w:val="595959" w:themeColor="text1" w:themeTint="A6"/>
          <w:sz w:val="22"/>
          <w:szCs w:val="22"/>
        </w:rPr>
        <w:t xml:space="preserve"> Um seinen Status bewusst zu beeinflussen und sich damit Gehör, Anerkennung und Respekt zu verschaffen, heißt es</w:t>
      </w:r>
      <w:r>
        <w:rPr>
          <w:color w:val="595959" w:themeColor="text1" w:themeTint="A6"/>
          <w:sz w:val="22"/>
          <w:szCs w:val="22"/>
        </w:rPr>
        <w:t>,</w:t>
      </w:r>
      <w:r w:rsidR="00821219">
        <w:rPr>
          <w:color w:val="595959" w:themeColor="text1" w:themeTint="A6"/>
          <w:sz w:val="22"/>
          <w:szCs w:val="22"/>
        </w:rPr>
        <w:t xml:space="preserve"> den Hoch- und Tiefstatus flexibel einzusetzen</w:t>
      </w:r>
      <w:r w:rsidR="00624A9E">
        <w:rPr>
          <w:color w:val="595959" w:themeColor="text1" w:themeTint="A6"/>
          <w:sz w:val="22"/>
          <w:szCs w:val="22"/>
        </w:rPr>
        <w:t>, indem wir unser Verhalten entspechend anpassen</w:t>
      </w:r>
      <w:r w:rsidR="00821219">
        <w:rPr>
          <w:color w:val="595959" w:themeColor="text1" w:themeTint="A6"/>
          <w:sz w:val="22"/>
          <w:szCs w:val="22"/>
        </w:rPr>
        <w:t xml:space="preserve">. </w:t>
      </w:r>
      <w:r w:rsidR="000D79D7">
        <w:rPr>
          <w:color w:val="595959" w:themeColor="text1" w:themeTint="A6"/>
          <w:sz w:val="22"/>
          <w:szCs w:val="22"/>
        </w:rPr>
        <w:t>„</w:t>
      </w:r>
      <w:r w:rsidR="00624A9E">
        <w:rPr>
          <w:color w:val="595959" w:themeColor="text1" w:themeTint="A6"/>
          <w:sz w:val="22"/>
          <w:szCs w:val="22"/>
        </w:rPr>
        <w:t xml:space="preserve">Wenn wir die Mechanismen des Status erkennen, macht er nicht mehr mit uns, was er will – sondern wir </w:t>
      </w:r>
      <w:r w:rsidR="00D538FC">
        <w:rPr>
          <w:color w:val="595959" w:themeColor="text1" w:themeTint="A6"/>
          <w:sz w:val="22"/>
          <w:szCs w:val="22"/>
        </w:rPr>
        <w:t xml:space="preserve">machen </w:t>
      </w:r>
      <w:r w:rsidR="00624A9E">
        <w:rPr>
          <w:color w:val="595959" w:themeColor="text1" w:themeTint="A6"/>
          <w:sz w:val="22"/>
          <w:szCs w:val="22"/>
        </w:rPr>
        <w:t>mit ihm, was wir wollen.</w:t>
      </w:r>
      <w:r w:rsidR="000D79D7">
        <w:rPr>
          <w:color w:val="595959" w:themeColor="text1" w:themeTint="A6"/>
          <w:sz w:val="22"/>
          <w:szCs w:val="22"/>
        </w:rPr>
        <w:t>“</w:t>
      </w:r>
    </w:p>
    <w:p w14:paraId="7C2C1244" w14:textId="12DD38DA" w:rsidR="00CA580A" w:rsidRPr="00E04381" w:rsidRDefault="000C4EE0" w:rsidP="00CA580A">
      <w:pPr>
        <w:pStyle w:val="berschrift5"/>
        <w:rPr>
          <w:color w:val="595959" w:themeColor="text1" w:themeTint="A6"/>
          <w:sz w:val="22"/>
          <w:szCs w:val="22"/>
        </w:rPr>
      </w:pPr>
      <w:r w:rsidRPr="00E04381">
        <w:rPr>
          <w:color w:val="595959" w:themeColor="text1" w:themeTint="A6"/>
          <w:sz w:val="22"/>
          <w:szCs w:val="22"/>
        </w:rPr>
        <w:t xml:space="preserve">Die </w:t>
      </w:r>
      <w:r w:rsidR="00CA580A" w:rsidRPr="00E04381">
        <w:rPr>
          <w:color w:val="595959" w:themeColor="text1" w:themeTint="A6"/>
          <w:sz w:val="22"/>
          <w:szCs w:val="22"/>
        </w:rPr>
        <w:t>Autor</w:t>
      </w:r>
      <w:r w:rsidR="006F3582" w:rsidRPr="00E04381">
        <w:rPr>
          <w:color w:val="595959" w:themeColor="text1" w:themeTint="A6"/>
          <w:sz w:val="22"/>
          <w:szCs w:val="22"/>
        </w:rPr>
        <w:t>in</w:t>
      </w:r>
    </w:p>
    <w:p w14:paraId="1F93F478" w14:textId="3E780567" w:rsidR="005C3D5A" w:rsidRPr="00E04381" w:rsidRDefault="0068447B" w:rsidP="0068447B">
      <w:pPr>
        <w:rPr>
          <w:rFonts w:cstheme="minorHAnsi"/>
          <w:color w:val="595959" w:themeColor="text1" w:themeTint="A6"/>
          <w:sz w:val="22"/>
          <w:szCs w:val="22"/>
        </w:rPr>
      </w:pPr>
      <w:r w:rsidRPr="00E04381">
        <w:rPr>
          <w:rStyle w:val="Fett"/>
          <w:rFonts w:cstheme="minorHAnsi"/>
          <w:color w:val="595959" w:themeColor="text1" w:themeTint="A6"/>
          <w:sz w:val="22"/>
          <w:szCs w:val="22"/>
        </w:rPr>
        <w:t>Patricia Staniek</w:t>
      </w:r>
      <w:r w:rsidRPr="00E04381">
        <w:rPr>
          <w:rFonts w:cstheme="minorHAnsi"/>
          <w:color w:val="595959" w:themeColor="text1" w:themeTint="A6"/>
          <w:sz w:val="22"/>
          <w:szCs w:val="22"/>
        </w:rPr>
        <w:t xml:space="preserve"> ist eine der renommiertesten Expertinnen für Verhaltensanalyse des Menschen als Individuum und in der Gruppe im deutschsprachigen Raum. Mit ihren Körpersprache-, Mimik- und Verhaltensanalysen überzeugt sie nicht nur im Bereich öffentliche Sicherheit, sondern auch in der Wirtschaft. Sie verbindet ihr Tätigkeitsfeld als </w:t>
      </w:r>
      <w:r w:rsidR="00452C21">
        <w:rPr>
          <w:rFonts w:cstheme="minorHAnsi"/>
          <w:color w:val="595959" w:themeColor="text1" w:themeTint="A6"/>
          <w:sz w:val="22"/>
          <w:szCs w:val="22"/>
        </w:rPr>
        <w:t xml:space="preserve">Kriminologin, </w:t>
      </w:r>
      <w:r w:rsidRPr="00E04381">
        <w:rPr>
          <w:rFonts w:cstheme="minorHAnsi"/>
          <w:color w:val="595959" w:themeColor="text1" w:themeTint="A6"/>
          <w:sz w:val="22"/>
          <w:szCs w:val="22"/>
        </w:rPr>
        <w:t xml:space="preserve">Profilerin für Sicherheit, Wirtschaft, Politik und Medien mit ihrer Arbeit als Consulterin, Executivecoach </w:t>
      </w:r>
      <w:r w:rsidR="005C3D5A" w:rsidRPr="00E04381">
        <w:rPr>
          <w:rFonts w:cstheme="minorHAnsi"/>
          <w:color w:val="595959" w:themeColor="text1" w:themeTint="A6"/>
          <w:sz w:val="22"/>
          <w:szCs w:val="22"/>
        </w:rPr>
        <w:t>und</w:t>
      </w:r>
      <w:r w:rsidRPr="00E04381">
        <w:rPr>
          <w:rFonts w:cstheme="minorHAnsi"/>
          <w:color w:val="595959" w:themeColor="text1" w:themeTint="A6"/>
          <w:sz w:val="22"/>
          <w:szCs w:val="22"/>
        </w:rPr>
        <w:t xml:space="preserve"> Teamperformerin</w:t>
      </w:r>
      <w:r w:rsidR="005C3D5A" w:rsidRPr="00E04381">
        <w:rPr>
          <w:rFonts w:cstheme="minorHAnsi"/>
          <w:color w:val="595959" w:themeColor="text1" w:themeTint="A6"/>
          <w:sz w:val="22"/>
          <w:szCs w:val="22"/>
        </w:rPr>
        <w:t>.</w:t>
      </w:r>
    </w:p>
    <w:p w14:paraId="4D77BD62" w14:textId="39355AF7" w:rsidR="0068447B" w:rsidRPr="00E04381" w:rsidRDefault="0068447B" w:rsidP="0068447B">
      <w:pPr>
        <w:rPr>
          <w:rFonts w:cstheme="minorHAnsi"/>
          <w:color w:val="595959" w:themeColor="text1" w:themeTint="A6"/>
          <w:sz w:val="22"/>
          <w:szCs w:val="22"/>
        </w:rPr>
      </w:pPr>
      <w:r w:rsidRPr="00E04381">
        <w:rPr>
          <w:rFonts w:cstheme="minorHAnsi"/>
          <w:color w:val="595959" w:themeColor="text1" w:themeTint="A6"/>
          <w:sz w:val="22"/>
          <w:szCs w:val="22"/>
        </w:rPr>
        <w:t xml:space="preserve">Ihr Buch „Profiling. Ein Blick genügt und ich weiß, wer du bist“ wurde in der Kategorie „beliebtestes und bestes Sachbuch“ mit dem BuchlieblingAward 2014 ausgezeichnet. Zeitgleich mit dem Buch startet die </w:t>
      </w:r>
      <w:r w:rsidRPr="00452C21">
        <w:rPr>
          <w:rFonts w:cstheme="minorHAnsi"/>
          <w:color w:val="595959" w:themeColor="text1" w:themeTint="A6"/>
          <w:sz w:val="22"/>
          <w:szCs w:val="22"/>
        </w:rPr>
        <w:t>gefragte Top-Speakerin und Vortragende im Jahr 201</w:t>
      </w:r>
      <w:r w:rsidR="00452C21" w:rsidRPr="00452C21">
        <w:rPr>
          <w:rFonts w:cstheme="minorHAnsi"/>
          <w:color w:val="595959" w:themeColor="text1" w:themeTint="A6"/>
          <w:sz w:val="22"/>
          <w:szCs w:val="22"/>
        </w:rPr>
        <w:t>2</w:t>
      </w:r>
      <w:r w:rsidRPr="00452C21">
        <w:rPr>
          <w:rFonts w:cstheme="minorHAnsi"/>
          <w:color w:val="595959" w:themeColor="text1" w:themeTint="A6"/>
          <w:sz w:val="22"/>
          <w:szCs w:val="22"/>
        </w:rPr>
        <w:t xml:space="preserve"> mit </w:t>
      </w:r>
      <w:r w:rsidR="00452C21" w:rsidRPr="00452C21">
        <w:rPr>
          <w:rFonts w:cstheme="minorHAnsi"/>
          <w:color w:val="595959" w:themeColor="text1" w:themeTint="A6"/>
          <w:sz w:val="22"/>
          <w:szCs w:val="22"/>
        </w:rPr>
        <w:t>der hochkarätig besetzten Aus- und Weiterbildung „Certified Profiler“, welche mittlerweile von WKO/WIFO personenzertifiziert ist.</w:t>
      </w:r>
    </w:p>
    <w:p w14:paraId="16861F51" w14:textId="0D4CFBCF" w:rsidR="005C3D5A" w:rsidRPr="00E04381" w:rsidRDefault="005C3D5A" w:rsidP="0068447B">
      <w:pPr>
        <w:rPr>
          <w:rFonts w:cstheme="minorHAnsi"/>
          <w:color w:val="595959" w:themeColor="text1" w:themeTint="A6"/>
          <w:sz w:val="22"/>
          <w:szCs w:val="22"/>
        </w:rPr>
      </w:pPr>
      <w:r w:rsidRPr="00E04381">
        <w:rPr>
          <w:rFonts w:cstheme="minorHAnsi"/>
          <w:color w:val="595959" w:themeColor="text1" w:themeTint="A6"/>
          <w:sz w:val="22"/>
          <w:szCs w:val="22"/>
        </w:rPr>
        <w:t>Im Goldegg Verlag 2017 erschienen: „Mein Wille geschehe. Macht und Manipulation entschlüsseln“</w:t>
      </w:r>
    </w:p>
    <w:p w14:paraId="658EFC6F" w14:textId="7360CAA6" w:rsidR="00CA580A" w:rsidRPr="00E04381" w:rsidRDefault="00CA580A" w:rsidP="00C81266">
      <w:pPr>
        <w:rPr>
          <w:color w:val="595959" w:themeColor="text1" w:themeTint="A6"/>
          <w:sz w:val="22"/>
          <w:szCs w:val="22"/>
        </w:rPr>
      </w:pPr>
      <w:r w:rsidRPr="00E04381">
        <w:rPr>
          <w:color w:val="595959" w:themeColor="text1" w:themeTint="A6"/>
          <w:sz w:val="22"/>
          <w:szCs w:val="22"/>
        </w:rPr>
        <w:t>D</w:t>
      </w:r>
      <w:r w:rsidR="00E1009C" w:rsidRPr="00E04381">
        <w:rPr>
          <w:color w:val="595959" w:themeColor="text1" w:themeTint="A6"/>
          <w:sz w:val="22"/>
          <w:szCs w:val="22"/>
        </w:rPr>
        <w:t>ie</w:t>
      </w:r>
      <w:r w:rsidRPr="00E04381">
        <w:rPr>
          <w:color w:val="595959" w:themeColor="text1" w:themeTint="A6"/>
          <w:sz w:val="22"/>
          <w:szCs w:val="22"/>
        </w:rPr>
        <w:t xml:space="preserve"> Autor</w:t>
      </w:r>
      <w:r w:rsidR="00E1009C" w:rsidRPr="00E04381">
        <w:rPr>
          <w:color w:val="595959" w:themeColor="text1" w:themeTint="A6"/>
          <w:sz w:val="22"/>
          <w:szCs w:val="22"/>
        </w:rPr>
        <w:t>in</w:t>
      </w:r>
      <w:r w:rsidRPr="00E04381">
        <w:rPr>
          <w:color w:val="595959" w:themeColor="text1" w:themeTint="A6"/>
          <w:sz w:val="22"/>
          <w:szCs w:val="22"/>
        </w:rPr>
        <w:t xml:space="preserve"> steht für Interviews, Gastbeiträge und Medientermine zur Verfügung.</w:t>
      </w:r>
    </w:p>
    <w:p w14:paraId="0188AC9E" w14:textId="6D0FFD45" w:rsidR="00CA580A" w:rsidRPr="00E04381" w:rsidRDefault="00CA580A" w:rsidP="00CA580A">
      <w:pPr>
        <w:pStyle w:val="berschrift5"/>
        <w:rPr>
          <w:color w:val="595959" w:themeColor="text1" w:themeTint="A6"/>
          <w:sz w:val="22"/>
          <w:szCs w:val="22"/>
        </w:rPr>
      </w:pPr>
      <w:r w:rsidRPr="00E04381">
        <w:rPr>
          <w:color w:val="595959" w:themeColor="text1" w:themeTint="A6"/>
          <w:sz w:val="22"/>
          <w:szCs w:val="22"/>
        </w:rPr>
        <w:t>Bibliografie</w:t>
      </w:r>
    </w:p>
    <w:p w14:paraId="00C0DF05" w14:textId="42F4F074" w:rsidR="0082158F" w:rsidRPr="00E04381" w:rsidRDefault="00971F42" w:rsidP="0082158F">
      <w:pPr>
        <w:pStyle w:val="KeinLeerraum"/>
        <w:rPr>
          <w:b/>
          <w:color w:val="595959" w:themeColor="text1" w:themeTint="A6"/>
          <w:sz w:val="22"/>
          <w:szCs w:val="22"/>
        </w:rPr>
      </w:pPr>
      <w:r w:rsidRPr="00E04381">
        <w:rPr>
          <w:b/>
          <w:color w:val="595959" w:themeColor="text1" w:themeTint="A6"/>
          <w:sz w:val="22"/>
          <w:szCs w:val="22"/>
        </w:rPr>
        <w:t>Status</w:t>
      </w:r>
    </w:p>
    <w:p w14:paraId="6967A70D" w14:textId="4BFD7039" w:rsidR="0082158F" w:rsidRPr="00E04381" w:rsidRDefault="00971F42" w:rsidP="00781B6B">
      <w:pPr>
        <w:pStyle w:val="KeinLeerraum"/>
        <w:rPr>
          <w:color w:val="595959" w:themeColor="text1" w:themeTint="A6"/>
          <w:sz w:val="22"/>
          <w:szCs w:val="22"/>
        </w:rPr>
      </w:pPr>
      <w:r w:rsidRPr="00E04381">
        <w:rPr>
          <w:color w:val="595959" w:themeColor="text1" w:themeTint="A6"/>
          <w:sz w:val="22"/>
          <w:szCs w:val="22"/>
        </w:rPr>
        <w:t>So verschaffen Sie sich Ansehen, Gehör und Respekt</w:t>
      </w:r>
    </w:p>
    <w:p w14:paraId="1CDE6B2D" w14:textId="2EE749D8" w:rsidR="00661A11" w:rsidRPr="0047709E" w:rsidRDefault="00971F42" w:rsidP="00661A11">
      <w:pPr>
        <w:pStyle w:val="KeinLeerraum"/>
        <w:rPr>
          <w:color w:val="595959" w:themeColor="text1" w:themeTint="A6"/>
          <w:sz w:val="20"/>
          <w:szCs w:val="20"/>
        </w:rPr>
      </w:pPr>
      <w:r w:rsidRPr="0047709E">
        <w:rPr>
          <w:color w:val="595959" w:themeColor="text1" w:themeTint="A6"/>
          <w:sz w:val="20"/>
          <w:szCs w:val="20"/>
        </w:rPr>
        <w:t>Hard</w:t>
      </w:r>
      <w:r w:rsidR="00661A11" w:rsidRPr="0047709E">
        <w:rPr>
          <w:color w:val="595959" w:themeColor="text1" w:themeTint="A6"/>
          <w:sz w:val="20"/>
          <w:szCs w:val="20"/>
        </w:rPr>
        <w:t>cover</w:t>
      </w:r>
      <w:r w:rsidR="00E61B4D" w:rsidRPr="0047709E">
        <w:rPr>
          <w:color w:val="595959" w:themeColor="text1" w:themeTint="A6"/>
          <w:sz w:val="20"/>
          <w:szCs w:val="20"/>
        </w:rPr>
        <w:t xml:space="preserve"> | </w:t>
      </w:r>
      <w:r w:rsidRPr="0047709E">
        <w:rPr>
          <w:color w:val="595959" w:themeColor="text1" w:themeTint="A6"/>
          <w:sz w:val="20"/>
          <w:szCs w:val="20"/>
        </w:rPr>
        <w:t>240</w:t>
      </w:r>
      <w:r w:rsidR="00661A11" w:rsidRPr="0047709E">
        <w:rPr>
          <w:color w:val="595959" w:themeColor="text1" w:themeTint="A6"/>
          <w:sz w:val="20"/>
          <w:szCs w:val="20"/>
        </w:rPr>
        <w:t xml:space="preserve"> Seiten</w:t>
      </w:r>
      <w:r w:rsidR="00E61B4D" w:rsidRPr="0047709E">
        <w:rPr>
          <w:color w:val="595959" w:themeColor="text1" w:themeTint="A6"/>
          <w:sz w:val="20"/>
          <w:szCs w:val="20"/>
        </w:rPr>
        <w:t xml:space="preserve"> | </w:t>
      </w:r>
      <w:r w:rsidRPr="0047709E">
        <w:rPr>
          <w:color w:val="595959" w:themeColor="text1" w:themeTint="A6"/>
          <w:sz w:val="20"/>
          <w:szCs w:val="20"/>
        </w:rPr>
        <w:t>22</w:t>
      </w:r>
      <w:r w:rsidR="009677EB" w:rsidRPr="0047709E">
        <w:rPr>
          <w:color w:val="595959" w:themeColor="text1" w:themeTint="A6"/>
          <w:sz w:val="20"/>
          <w:szCs w:val="20"/>
        </w:rPr>
        <w:t>,</w:t>
      </w:r>
      <w:r w:rsidRPr="0047709E">
        <w:rPr>
          <w:color w:val="595959" w:themeColor="text1" w:themeTint="A6"/>
          <w:sz w:val="20"/>
          <w:szCs w:val="20"/>
        </w:rPr>
        <w:t>00</w:t>
      </w:r>
      <w:r w:rsidR="009677EB" w:rsidRPr="0047709E">
        <w:rPr>
          <w:color w:val="595959" w:themeColor="text1" w:themeTint="A6"/>
          <w:sz w:val="20"/>
          <w:szCs w:val="20"/>
        </w:rPr>
        <w:t xml:space="preserve"> </w:t>
      </w:r>
      <w:r w:rsidR="00661A11" w:rsidRPr="0047709E">
        <w:rPr>
          <w:color w:val="595959" w:themeColor="text1" w:themeTint="A6"/>
          <w:sz w:val="20"/>
          <w:szCs w:val="20"/>
        </w:rPr>
        <w:t>€</w:t>
      </w:r>
      <w:r w:rsidR="0047709E" w:rsidRPr="0047709E">
        <w:rPr>
          <w:color w:val="595959" w:themeColor="text1" w:themeTint="A6"/>
          <w:sz w:val="20"/>
          <w:szCs w:val="20"/>
        </w:rPr>
        <w:t xml:space="preserve"> </w:t>
      </w:r>
      <w:r w:rsidR="0047709E">
        <w:rPr>
          <w:color w:val="595959" w:themeColor="text1" w:themeTint="A6"/>
          <w:sz w:val="20"/>
          <w:szCs w:val="20"/>
        </w:rPr>
        <w:t xml:space="preserve">| </w:t>
      </w:r>
      <w:r w:rsidR="00661A11" w:rsidRPr="0047709E">
        <w:rPr>
          <w:color w:val="595959" w:themeColor="text1" w:themeTint="A6"/>
          <w:sz w:val="20"/>
          <w:szCs w:val="20"/>
        </w:rPr>
        <w:t xml:space="preserve">ISBN </w:t>
      </w:r>
      <w:r w:rsidR="009677EB" w:rsidRPr="0047709E">
        <w:rPr>
          <w:color w:val="595959" w:themeColor="text1" w:themeTint="A6"/>
          <w:sz w:val="20"/>
          <w:szCs w:val="20"/>
        </w:rPr>
        <w:t>978-3-99060-</w:t>
      </w:r>
      <w:r w:rsidRPr="0047709E">
        <w:rPr>
          <w:color w:val="595959" w:themeColor="text1" w:themeTint="A6"/>
          <w:sz w:val="20"/>
          <w:szCs w:val="20"/>
        </w:rPr>
        <w:t>129</w:t>
      </w:r>
      <w:r w:rsidR="009677EB" w:rsidRPr="0047709E">
        <w:rPr>
          <w:color w:val="595959" w:themeColor="text1" w:themeTint="A6"/>
          <w:sz w:val="20"/>
          <w:szCs w:val="20"/>
        </w:rPr>
        <w:t>-</w:t>
      </w:r>
      <w:r w:rsidRPr="0047709E">
        <w:rPr>
          <w:color w:val="595959" w:themeColor="text1" w:themeTint="A6"/>
          <w:sz w:val="20"/>
          <w:szCs w:val="20"/>
        </w:rPr>
        <w:t>7</w:t>
      </w:r>
    </w:p>
    <w:p w14:paraId="23FCAB67" w14:textId="6A633315" w:rsidR="00661A11" w:rsidRPr="00E04381" w:rsidRDefault="00DB1E9E" w:rsidP="00661A11">
      <w:pPr>
        <w:pStyle w:val="KeinLeerraum"/>
        <w:rPr>
          <w:color w:val="595959" w:themeColor="text1" w:themeTint="A6"/>
          <w:sz w:val="22"/>
          <w:szCs w:val="22"/>
        </w:rPr>
      </w:pPr>
      <w:r w:rsidRPr="00E04381">
        <w:rPr>
          <w:color w:val="595959" w:themeColor="text1" w:themeTint="A6"/>
          <w:sz w:val="22"/>
          <w:szCs w:val="22"/>
        </w:rPr>
        <w:t>Erscheint</w:t>
      </w:r>
      <w:r w:rsidR="00DB5C5A" w:rsidRPr="00E04381">
        <w:rPr>
          <w:color w:val="595959" w:themeColor="text1" w:themeTint="A6"/>
          <w:sz w:val="22"/>
          <w:szCs w:val="22"/>
        </w:rPr>
        <w:t xml:space="preserve"> </w:t>
      </w:r>
      <w:r w:rsidRPr="00E04381">
        <w:rPr>
          <w:color w:val="595959" w:themeColor="text1" w:themeTint="A6"/>
          <w:sz w:val="22"/>
          <w:szCs w:val="22"/>
        </w:rPr>
        <w:t xml:space="preserve">am </w:t>
      </w:r>
      <w:r w:rsidR="00781B6B" w:rsidRPr="00E04381">
        <w:rPr>
          <w:color w:val="595959" w:themeColor="text1" w:themeTint="A6"/>
          <w:sz w:val="22"/>
          <w:szCs w:val="22"/>
        </w:rPr>
        <w:t>2</w:t>
      </w:r>
      <w:r w:rsidR="00971F42" w:rsidRPr="00E04381">
        <w:rPr>
          <w:color w:val="595959" w:themeColor="text1" w:themeTint="A6"/>
          <w:sz w:val="22"/>
          <w:szCs w:val="22"/>
        </w:rPr>
        <w:t>5</w:t>
      </w:r>
      <w:r w:rsidRPr="00E04381">
        <w:rPr>
          <w:color w:val="595959" w:themeColor="text1" w:themeTint="A6"/>
          <w:sz w:val="22"/>
          <w:szCs w:val="22"/>
        </w:rPr>
        <w:t xml:space="preserve">. </w:t>
      </w:r>
      <w:r w:rsidR="00971F42" w:rsidRPr="00E04381">
        <w:rPr>
          <w:color w:val="595959" w:themeColor="text1" w:themeTint="A6"/>
          <w:sz w:val="22"/>
          <w:szCs w:val="22"/>
        </w:rPr>
        <w:t>Oktober</w:t>
      </w:r>
      <w:r w:rsidRPr="00E04381">
        <w:rPr>
          <w:color w:val="595959" w:themeColor="text1" w:themeTint="A6"/>
          <w:sz w:val="22"/>
          <w:szCs w:val="22"/>
        </w:rPr>
        <w:t xml:space="preserve"> </w:t>
      </w:r>
      <w:r w:rsidR="00567412" w:rsidRPr="00E04381">
        <w:rPr>
          <w:color w:val="595959" w:themeColor="text1" w:themeTint="A6"/>
          <w:sz w:val="22"/>
          <w:szCs w:val="22"/>
        </w:rPr>
        <w:t>201</w:t>
      </w:r>
      <w:r w:rsidR="00677BB2" w:rsidRPr="00E04381">
        <w:rPr>
          <w:color w:val="595959" w:themeColor="text1" w:themeTint="A6"/>
          <w:sz w:val="22"/>
          <w:szCs w:val="22"/>
        </w:rPr>
        <w:t>9</w:t>
      </w:r>
      <w:r w:rsidR="00567412" w:rsidRPr="00E04381">
        <w:rPr>
          <w:color w:val="595959" w:themeColor="text1" w:themeTint="A6"/>
          <w:sz w:val="22"/>
          <w:szCs w:val="22"/>
        </w:rPr>
        <w:t xml:space="preserve"> </w:t>
      </w:r>
      <w:r w:rsidR="007748EF" w:rsidRPr="00E04381">
        <w:rPr>
          <w:color w:val="595959" w:themeColor="text1" w:themeTint="A6"/>
          <w:sz w:val="22"/>
          <w:szCs w:val="22"/>
        </w:rPr>
        <w:t xml:space="preserve">im </w:t>
      </w:r>
      <w:r w:rsidR="00661A11" w:rsidRPr="00E04381">
        <w:rPr>
          <w:color w:val="595959" w:themeColor="text1" w:themeTint="A6"/>
          <w:sz w:val="22"/>
          <w:szCs w:val="22"/>
        </w:rPr>
        <w:t>Goldegg Verlag</w:t>
      </w:r>
    </w:p>
    <w:p w14:paraId="7A15C723" w14:textId="52311B6C" w:rsidR="00263817" w:rsidRPr="00E04381" w:rsidRDefault="00263817" w:rsidP="00661A11">
      <w:pPr>
        <w:pStyle w:val="KeinLeerraum"/>
        <w:rPr>
          <w:color w:val="595959" w:themeColor="text1" w:themeTint="A6"/>
          <w:sz w:val="22"/>
          <w:szCs w:val="22"/>
        </w:rPr>
      </w:pPr>
    </w:p>
    <w:p w14:paraId="09982362" w14:textId="72B4DB19" w:rsidR="00CA580A" w:rsidRPr="00E04381" w:rsidRDefault="00BF653D" w:rsidP="00CA580A">
      <w:pPr>
        <w:pStyle w:val="berschrift5"/>
        <w:rPr>
          <w:rFonts w:cs="Calibri"/>
          <w:color w:val="1F3864" w:themeColor="accent1" w:themeShade="80"/>
          <w:sz w:val="22"/>
          <w:szCs w:val="22"/>
        </w:rPr>
      </w:pPr>
      <w:r w:rsidRPr="00E04381">
        <w:rPr>
          <w:color w:val="1F3864" w:themeColor="accent1" w:themeShade="80"/>
          <w:sz w:val="22"/>
          <w:szCs w:val="22"/>
        </w:rPr>
        <w:t>Presserückfragen</w:t>
      </w:r>
      <w:r w:rsidR="007748EF" w:rsidRPr="00E04381">
        <w:rPr>
          <w:color w:val="1F3864" w:themeColor="accent1" w:themeShade="80"/>
          <w:sz w:val="22"/>
          <w:szCs w:val="22"/>
        </w:rPr>
        <w:t xml:space="preserve">, </w:t>
      </w:r>
      <w:r w:rsidRPr="00E04381">
        <w:rPr>
          <w:color w:val="1F3864" w:themeColor="accent1" w:themeShade="80"/>
          <w:sz w:val="22"/>
          <w:szCs w:val="22"/>
        </w:rPr>
        <w:t>Rezensionsexemplare</w:t>
      </w:r>
    </w:p>
    <w:p w14:paraId="0F30E0E0" w14:textId="100ACE47" w:rsidR="00BF653D" w:rsidRPr="00E04381" w:rsidRDefault="00BF653D" w:rsidP="00661A11">
      <w:pPr>
        <w:pStyle w:val="KeinLeerraum"/>
        <w:rPr>
          <w:rFonts w:cs="Calibri"/>
          <w:color w:val="1F3864" w:themeColor="accent1" w:themeShade="80"/>
          <w:sz w:val="22"/>
          <w:szCs w:val="22"/>
        </w:rPr>
      </w:pPr>
      <w:r w:rsidRPr="00E04381">
        <w:rPr>
          <w:rFonts w:cs="Calibri"/>
          <w:color w:val="1F3864" w:themeColor="accent1" w:themeShade="80"/>
          <w:sz w:val="22"/>
          <w:szCs w:val="22"/>
        </w:rPr>
        <w:t>Mag. Maria Schlager-Krüger</w:t>
      </w:r>
    </w:p>
    <w:p w14:paraId="612FAFDD" w14:textId="77777777" w:rsidR="00C3018C" w:rsidRPr="00E04381" w:rsidRDefault="00BF653D" w:rsidP="00661A11">
      <w:pPr>
        <w:pStyle w:val="KeinLeerraum"/>
        <w:rPr>
          <w:color w:val="1F3864" w:themeColor="accent1" w:themeShade="80"/>
          <w:sz w:val="22"/>
          <w:szCs w:val="22"/>
        </w:rPr>
      </w:pPr>
      <w:r w:rsidRPr="00E04381">
        <w:rPr>
          <w:color w:val="1F3864" w:themeColor="accent1" w:themeShade="80"/>
          <w:sz w:val="22"/>
          <w:szCs w:val="22"/>
        </w:rPr>
        <w:t xml:space="preserve">Goldegg Verlag GmbH </w:t>
      </w:r>
      <w:r w:rsidRPr="00E04381">
        <w:rPr>
          <w:color w:val="1F3864" w:themeColor="accent1" w:themeShade="80"/>
          <w:sz w:val="22"/>
          <w:szCs w:val="22"/>
        </w:rPr>
        <w:br/>
        <w:t>Mommsengasse 4</w:t>
      </w:r>
      <w:r w:rsidR="008C2E8C" w:rsidRPr="00E04381">
        <w:rPr>
          <w:color w:val="1F3864" w:themeColor="accent1" w:themeShade="80"/>
          <w:sz w:val="22"/>
          <w:szCs w:val="22"/>
        </w:rPr>
        <w:t xml:space="preserve">, </w:t>
      </w:r>
      <w:r w:rsidRPr="00E04381">
        <w:rPr>
          <w:color w:val="1F3864" w:themeColor="accent1" w:themeShade="80"/>
          <w:sz w:val="22"/>
          <w:szCs w:val="22"/>
        </w:rPr>
        <w:t>A-1040 Wien</w:t>
      </w:r>
    </w:p>
    <w:p w14:paraId="7D7A9DDA" w14:textId="77777777" w:rsidR="00C3018C" w:rsidRPr="00E04381" w:rsidRDefault="00BF653D" w:rsidP="00661A11">
      <w:pPr>
        <w:pStyle w:val="KeinLeerraum"/>
        <w:rPr>
          <w:color w:val="1F3864" w:themeColor="accent1" w:themeShade="80"/>
          <w:sz w:val="22"/>
          <w:szCs w:val="22"/>
        </w:rPr>
      </w:pPr>
      <w:r w:rsidRPr="00E04381">
        <w:rPr>
          <w:color w:val="1F3864" w:themeColor="accent1" w:themeShade="80"/>
          <w:sz w:val="22"/>
          <w:szCs w:val="22"/>
        </w:rPr>
        <w:t>Friedrichstraße 191</w:t>
      </w:r>
      <w:r w:rsidR="008C2E8C" w:rsidRPr="00E04381">
        <w:rPr>
          <w:color w:val="1F3864" w:themeColor="accent1" w:themeShade="80"/>
          <w:sz w:val="22"/>
          <w:szCs w:val="22"/>
        </w:rPr>
        <w:t xml:space="preserve">, </w:t>
      </w:r>
      <w:r w:rsidRPr="00E04381">
        <w:rPr>
          <w:color w:val="1F3864" w:themeColor="accent1" w:themeShade="80"/>
          <w:sz w:val="22"/>
          <w:szCs w:val="22"/>
        </w:rPr>
        <w:t>D-10117 Berlin</w:t>
      </w:r>
      <w:r w:rsidRPr="00E04381">
        <w:rPr>
          <w:color w:val="1F3864" w:themeColor="accent1" w:themeShade="80"/>
          <w:sz w:val="22"/>
          <w:szCs w:val="22"/>
        </w:rPr>
        <w:br/>
      </w:r>
      <w:r w:rsidR="00C2405F" w:rsidRPr="00E04381">
        <w:rPr>
          <w:color w:val="1F3864" w:themeColor="accent1" w:themeShade="80"/>
          <w:sz w:val="22"/>
          <w:szCs w:val="22"/>
        </w:rPr>
        <w:t>F</w:t>
      </w:r>
      <w:r w:rsidRPr="00E04381">
        <w:rPr>
          <w:color w:val="1F3864" w:themeColor="accent1" w:themeShade="80"/>
          <w:sz w:val="22"/>
          <w:szCs w:val="22"/>
        </w:rPr>
        <w:t xml:space="preserve"> +43 1 505 43 76-46</w:t>
      </w:r>
    </w:p>
    <w:p w14:paraId="6406BBF7" w14:textId="77777777" w:rsidR="00BF653D" w:rsidRPr="00E04381" w:rsidRDefault="00BF653D" w:rsidP="00661A11">
      <w:pPr>
        <w:pStyle w:val="KeinLeerraum"/>
        <w:rPr>
          <w:color w:val="1F3864" w:themeColor="accent1" w:themeShade="80"/>
          <w:sz w:val="22"/>
          <w:szCs w:val="22"/>
        </w:rPr>
      </w:pPr>
      <w:r w:rsidRPr="00E04381">
        <w:rPr>
          <w:color w:val="1F3864" w:themeColor="accent1" w:themeShade="80"/>
          <w:sz w:val="22"/>
          <w:szCs w:val="22"/>
        </w:rPr>
        <w:t>M +43 699 14404446</w:t>
      </w:r>
    </w:p>
    <w:p w14:paraId="7165D1A9" w14:textId="171857F1" w:rsidR="00C3018C" w:rsidRPr="00E04381" w:rsidRDefault="00450AF3" w:rsidP="00661A11">
      <w:pPr>
        <w:pStyle w:val="KeinLeerraum"/>
        <w:rPr>
          <w:color w:val="1F3864" w:themeColor="accent1" w:themeShade="80"/>
          <w:sz w:val="22"/>
          <w:szCs w:val="22"/>
        </w:rPr>
      </w:pPr>
      <w:hyperlink r:id="rId7" w:history="1">
        <w:r w:rsidR="002E7134" w:rsidRPr="00E04381">
          <w:rPr>
            <w:rStyle w:val="Hyperlink"/>
            <w:rFonts w:cs="Calibri"/>
            <w:color w:val="1F3864" w:themeColor="accent1" w:themeShade="80"/>
            <w:sz w:val="22"/>
            <w:szCs w:val="22"/>
          </w:rPr>
          <w:t>maria.schlager@goldegg-verlag.com</w:t>
        </w:r>
      </w:hyperlink>
    </w:p>
    <w:p w14:paraId="6A2945EA" w14:textId="77777777" w:rsidR="00814A8E" w:rsidRPr="00E04381" w:rsidRDefault="00450AF3" w:rsidP="00661A11">
      <w:pPr>
        <w:pStyle w:val="KeinLeerraum"/>
        <w:rPr>
          <w:color w:val="1F3864" w:themeColor="accent1" w:themeShade="80"/>
          <w:sz w:val="22"/>
          <w:szCs w:val="22"/>
        </w:rPr>
      </w:pPr>
      <w:hyperlink r:id="rId8" w:history="1">
        <w:r w:rsidR="001F4939" w:rsidRPr="00E04381">
          <w:rPr>
            <w:rStyle w:val="Hyperlink"/>
            <w:rFonts w:cs="Calibri"/>
            <w:color w:val="1F3864" w:themeColor="accent1" w:themeShade="80"/>
            <w:sz w:val="22"/>
            <w:szCs w:val="22"/>
          </w:rPr>
          <w:t>www.goldegg.verlag.com</w:t>
        </w:r>
      </w:hyperlink>
      <w:r w:rsidR="00BF653D" w:rsidRPr="00E04381">
        <w:rPr>
          <w:color w:val="1F3864" w:themeColor="accent1" w:themeShade="80"/>
          <w:sz w:val="22"/>
          <w:szCs w:val="22"/>
        </w:rPr>
        <w:t xml:space="preserve"> </w:t>
      </w:r>
    </w:p>
    <w:sectPr w:rsidR="00814A8E" w:rsidRPr="00E04381" w:rsidSect="00836B75">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Times New Roman"/>
    <w:panose1 w:val="020B0502040204020203"/>
    <w:charset w:val="00"/>
    <w:family w:val="swiss"/>
    <w:pitch w:val="variable"/>
    <w:sig w:usb0="E4002EFF" w:usb1="C000E47F" w:usb2="00000009" w:usb3="00000000" w:csb0="000001FF" w:csb1="00000000"/>
  </w:font>
  <w:font w:name="FoundrySans-Normal">
    <w:altName w:val="Arial"/>
    <w:panose1 w:val="00000000000000000000"/>
    <w:charset w:val="00"/>
    <w:family w:val="swiss"/>
    <w:notTrueType/>
    <w:pitch w:val="variable"/>
    <w:sig w:usb0="00000081" w:usb1="00000000" w:usb2="00000000" w:usb3="00000000" w:csb0="00000009" w:csb1="00000000"/>
  </w:font>
  <w:font w:name="FoundrySans-Italic">
    <w:altName w:val="Arial"/>
    <w:panose1 w:val="00000000000000000000"/>
    <w:charset w:val="00"/>
    <w:family w:val="swiss"/>
    <w:notTrueType/>
    <w:pitch w:val="variable"/>
    <w:sig w:usb0="00000081" w:usb1="00000000" w:usb2="00000000" w:usb3="00000000" w:csb0="00000009" w:csb1="00000000"/>
  </w:font>
  <w:font w:name="Panton SemiBold">
    <w:altName w:val="Panton SemiBold"/>
    <w:panose1 w:val="00000700000000000000"/>
    <w:charset w:val="00"/>
    <w:family w:val="modern"/>
    <w:notTrueType/>
    <w:pitch w:val="variable"/>
    <w:sig w:usb0="00000207" w:usb1="00000001"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808"/>
    <w:rsid w:val="00007733"/>
    <w:rsid w:val="000231F0"/>
    <w:rsid w:val="0002594E"/>
    <w:rsid w:val="000338F9"/>
    <w:rsid w:val="00041A0E"/>
    <w:rsid w:val="00044E65"/>
    <w:rsid w:val="000522EC"/>
    <w:rsid w:val="0005265B"/>
    <w:rsid w:val="00052FF6"/>
    <w:rsid w:val="000640EC"/>
    <w:rsid w:val="000734BA"/>
    <w:rsid w:val="0007359F"/>
    <w:rsid w:val="00073653"/>
    <w:rsid w:val="000865CA"/>
    <w:rsid w:val="00097D88"/>
    <w:rsid w:val="000A2A57"/>
    <w:rsid w:val="000A5FA8"/>
    <w:rsid w:val="000B33E1"/>
    <w:rsid w:val="000B5606"/>
    <w:rsid w:val="000C489C"/>
    <w:rsid w:val="000C4EE0"/>
    <w:rsid w:val="000C5369"/>
    <w:rsid w:val="000D06CF"/>
    <w:rsid w:val="000D51AA"/>
    <w:rsid w:val="000D79D7"/>
    <w:rsid w:val="000E3ECD"/>
    <w:rsid w:val="000E6C30"/>
    <w:rsid w:val="000F17C2"/>
    <w:rsid w:val="000F1FA5"/>
    <w:rsid w:val="000F2BA9"/>
    <w:rsid w:val="0011536E"/>
    <w:rsid w:val="0012120E"/>
    <w:rsid w:val="00125AA4"/>
    <w:rsid w:val="0015091B"/>
    <w:rsid w:val="00153086"/>
    <w:rsid w:val="00157F08"/>
    <w:rsid w:val="00160873"/>
    <w:rsid w:val="00161D00"/>
    <w:rsid w:val="00166E50"/>
    <w:rsid w:val="0017171E"/>
    <w:rsid w:val="00171A79"/>
    <w:rsid w:val="00176D83"/>
    <w:rsid w:val="001773CD"/>
    <w:rsid w:val="00182C8C"/>
    <w:rsid w:val="001874CB"/>
    <w:rsid w:val="00192456"/>
    <w:rsid w:val="001A343C"/>
    <w:rsid w:val="001A4237"/>
    <w:rsid w:val="001B02A4"/>
    <w:rsid w:val="001B774B"/>
    <w:rsid w:val="001C1FA7"/>
    <w:rsid w:val="001D053B"/>
    <w:rsid w:val="001D3270"/>
    <w:rsid w:val="001D4AFA"/>
    <w:rsid w:val="001D4B0E"/>
    <w:rsid w:val="001E6708"/>
    <w:rsid w:val="001F0903"/>
    <w:rsid w:val="001F4939"/>
    <w:rsid w:val="001F52E5"/>
    <w:rsid w:val="00200465"/>
    <w:rsid w:val="00205C8D"/>
    <w:rsid w:val="00212A0C"/>
    <w:rsid w:val="0021355F"/>
    <w:rsid w:val="002178D9"/>
    <w:rsid w:val="00220217"/>
    <w:rsid w:val="00231272"/>
    <w:rsid w:val="0023223D"/>
    <w:rsid w:val="002451A8"/>
    <w:rsid w:val="00246B69"/>
    <w:rsid w:val="00251C66"/>
    <w:rsid w:val="00261FE7"/>
    <w:rsid w:val="0026237B"/>
    <w:rsid w:val="00263817"/>
    <w:rsid w:val="00280FD6"/>
    <w:rsid w:val="00285B6A"/>
    <w:rsid w:val="0029641C"/>
    <w:rsid w:val="002972B0"/>
    <w:rsid w:val="002A0F9E"/>
    <w:rsid w:val="002A2A58"/>
    <w:rsid w:val="002A5AFD"/>
    <w:rsid w:val="002A6CB9"/>
    <w:rsid w:val="002B35E0"/>
    <w:rsid w:val="002C2161"/>
    <w:rsid w:val="002C2B97"/>
    <w:rsid w:val="002D02E3"/>
    <w:rsid w:val="002D5D90"/>
    <w:rsid w:val="002E569B"/>
    <w:rsid w:val="002E628E"/>
    <w:rsid w:val="002E7134"/>
    <w:rsid w:val="002F54B4"/>
    <w:rsid w:val="00304166"/>
    <w:rsid w:val="0031087E"/>
    <w:rsid w:val="00311782"/>
    <w:rsid w:val="00311D0C"/>
    <w:rsid w:val="003148D9"/>
    <w:rsid w:val="003375AA"/>
    <w:rsid w:val="00343D29"/>
    <w:rsid w:val="00354C49"/>
    <w:rsid w:val="00355FB8"/>
    <w:rsid w:val="003647BE"/>
    <w:rsid w:val="003766AF"/>
    <w:rsid w:val="003772B0"/>
    <w:rsid w:val="00381EC7"/>
    <w:rsid w:val="003832E4"/>
    <w:rsid w:val="00385EB5"/>
    <w:rsid w:val="003937B7"/>
    <w:rsid w:val="003A75A3"/>
    <w:rsid w:val="003B10BF"/>
    <w:rsid w:val="003B1DB2"/>
    <w:rsid w:val="003B3861"/>
    <w:rsid w:val="003B4EB7"/>
    <w:rsid w:val="003C0FD8"/>
    <w:rsid w:val="003C403F"/>
    <w:rsid w:val="003C681E"/>
    <w:rsid w:val="003C75B5"/>
    <w:rsid w:val="003D13DC"/>
    <w:rsid w:val="003D3267"/>
    <w:rsid w:val="003E1275"/>
    <w:rsid w:val="003E29C2"/>
    <w:rsid w:val="003E3863"/>
    <w:rsid w:val="003F106E"/>
    <w:rsid w:val="003F30A1"/>
    <w:rsid w:val="003F59FF"/>
    <w:rsid w:val="00403371"/>
    <w:rsid w:val="00413310"/>
    <w:rsid w:val="00420981"/>
    <w:rsid w:val="00423655"/>
    <w:rsid w:val="0042453B"/>
    <w:rsid w:val="00424982"/>
    <w:rsid w:val="00436887"/>
    <w:rsid w:val="00440361"/>
    <w:rsid w:val="004507AF"/>
    <w:rsid w:val="00450AF3"/>
    <w:rsid w:val="00452C21"/>
    <w:rsid w:val="00456ED6"/>
    <w:rsid w:val="004630D8"/>
    <w:rsid w:val="00475AB9"/>
    <w:rsid w:val="0047709E"/>
    <w:rsid w:val="00483321"/>
    <w:rsid w:val="00486C3A"/>
    <w:rsid w:val="004874E4"/>
    <w:rsid w:val="004879F2"/>
    <w:rsid w:val="00491FDD"/>
    <w:rsid w:val="004A2F08"/>
    <w:rsid w:val="004A7AE7"/>
    <w:rsid w:val="004B794A"/>
    <w:rsid w:val="004D02F4"/>
    <w:rsid w:val="004D2808"/>
    <w:rsid w:val="004D3085"/>
    <w:rsid w:val="004D5830"/>
    <w:rsid w:val="004D5BDF"/>
    <w:rsid w:val="004E3995"/>
    <w:rsid w:val="004E7515"/>
    <w:rsid w:val="004E785D"/>
    <w:rsid w:val="004F3521"/>
    <w:rsid w:val="004F42F6"/>
    <w:rsid w:val="004F5D3E"/>
    <w:rsid w:val="005142C1"/>
    <w:rsid w:val="005144C3"/>
    <w:rsid w:val="00516AF9"/>
    <w:rsid w:val="00517004"/>
    <w:rsid w:val="005227E9"/>
    <w:rsid w:val="005266F1"/>
    <w:rsid w:val="00526F6F"/>
    <w:rsid w:val="00530BB9"/>
    <w:rsid w:val="0053372A"/>
    <w:rsid w:val="0053543A"/>
    <w:rsid w:val="00553C6F"/>
    <w:rsid w:val="005563D9"/>
    <w:rsid w:val="00560349"/>
    <w:rsid w:val="00565560"/>
    <w:rsid w:val="00567412"/>
    <w:rsid w:val="00586F90"/>
    <w:rsid w:val="005901D1"/>
    <w:rsid w:val="005A3352"/>
    <w:rsid w:val="005B21F9"/>
    <w:rsid w:val="005B38E5"/>
    <w:rsid w:val="005B62B0"/>
    <w:rsid w:val="005C3D5A"/>
    <w:rsid w:val="005C47C1"/>
    <w:rsid w:val="005D2E60"/>
    <w:rsid w:val="005D5CAF"/>
    <w:rsid w:val="005E5CA7"/>
    <w:rsid w:val="00602AE4"/>
    <w:rsid w:val="006037D8"/>
    <w:rsid w:val="00604ED0"/>
    <w:rsid w:val="00617DDA"/>
    <w:rsid w:val="00624A9E"/>
    <w:rsid w:val="006269BC"/>
    <w:rsid w:val="00626EF1"/>
    <w:rsid w:val="0063213C"/>
    <w:rsid w:val="00632A80"/>
    <w:rsid w:val="00632C1A"/>
    <w:rsid w:val="00634ED3"/>
    <w:rsid w:val="00635668"/>
    <w:rsid w:val="00636C4F"/>
    <w:rsid w:val="00641514"/>
    <w:rsid w:val="00644554"/>
    <w:rsid w:val="0065138E"/>
    <w:rsid w:val="00651ABD"/>
    <w:rsid w:val="0066199C"/>
    <w:rsid w:val="00661A11"/>
    <w:rsid w:val="006774AF"/>
    <w:rsid w:val="00677BB2"/>
    <w:rsid w:val="0068447B"/>
    <w:rsid w:val="00684665"/>
    <w:rsid w:val="00691DA8"/>
    <w:rsid w:val="006A1D8F"/>
    <w:rsid w:val="006A3EDB"/>
    <w:rsid w:val="006B1D29"/>
    <w:rsid w:val="006B3AEA"/>
    <w:rsid w:val="006B3C59"/>
    <w:rsid w:val="006C716B"/>
    <w:rsid w:val="006D2048"/>
    <w:rsid w:val="006D2DB8"/>
    <w:rsid w:val="006D6257"/>
    <w:rsid w:val="006E3FB9"/>
    <w:rsid w:val="006E5C49"/>
    <w:rsid w:val="006F0118"/>
    <w:rsid w:val="006F3582"/>
    <w:rsid w:val="006F4F2B"/>
    <w:rsid w:val="006F64FF"/>
    <w:rsid w:val="0070666C"/>
    <w:rsid w:val="00706A42"/>
    <w:rsid w:val="00714696"/>
    <w:rsid w:val="00716204"/>
    <w:rsid w:val="00721F6C"/>
    <w:rsid w:val="00730079"/>
    <w:rsid w:val="00731B0B"/>
    <w:rsid w:val="00737BBB"/>
    <w:rsid w:val="007510DA"/>
    <w:rsid w:val="007533B4"/>
    <w:rsid w:val="00754575"/>
    <w:rsid w:val="00756C5F"/>
    <w:rsid w:val="007622FE"/>
    <w:rsid w:val="00767A30"/>
    <w:rsid w:val="00770DBC"/>
    <w:rsid w:val="007748EF"/>
    <w:rsid w:val="007764EA"/>
    <w:rsid w:val="007779A1"/>
    <w:rsid w:val="00777B4C"/>
    <w:rsid w:val="00780B76"/>
    <w:rsid w:val="00781B6B"/>
    <w:rsid w:val="007871FF"/>
    <w:rsid w:val="007905AE"/>
    <w:rsid w:val="00791086"/>
    <w:rsid w:val="007913D5"/>
    <w:rsid w:val="00793062"/>
    <w:rsid w:val="00794205"/>
    <w:rsid w:val="007B08F1"/>
    <w:rsid w:val="007B1755"/>
    <w:rsid w:val="007B27AB"/>
    <w:rsid w:val="007B77AC"/>
    <w:rsid w:val="007B79AD"/>
    <w:rsid w:val="007B7F65"/>
    <w:rsid w:val="007D5CED"/>
    <w:rsid w:val="007D5D6C"/>
    <w:rsid w:val="007E5E8C"/>
    <w:rsid w:val="007F0988"/>
    <w:rsid w:val="00802165"/>
    <w:rsid w:val="00802C13"/>
    <w:rsid w:val="008077CF"/>
    <w:rsid w:val="008134EF"/>
    <w:rsid w:val="00813EB0"/>
    <w:rsid w:val="00814A8E"/>
    <w:rsid w:val="00815A72"/>
    <w:rsid w:val="0081636D"/>
    <w:rsid w:val="00816D8C"/>
    <w:rsid w:val="00816DFB"/>
    <w:rsid w:val="00821219"/>
    <w:rsid w:val="0082158F"/>
    <w:rsid w:val="00822E83"/>
    <w:rsid w:val="00823CAF"/>
    <w:rsid w:val="00836B75"/>
    <w:rsid w:val="00837F0C"/>
    <w:rsid w:val="00837F27"/>
    <w:rsid w:val="00840790"/>
    <w:rsid w:val="008422CD"/>
    <w:rsid w:val="008427F6"/>
    <w:rsid w:val="0085457A"/>
    <w:rsid w:val="00854E83"/>
    <w:rsid w:val="008553E1"/>
    <w:rsid w:val="008569EF"/>
    <w:rsid w:val="008614F9"/>
    <w:rsid w:val="00875809"/>
    <w:rsid w:val="00877598"/>
    <w:rsid w:val="008847E1"/>
    <w:rsid w:val="008858A0"/>
    <w:rsid w:val="008A0B8D"/>
    <w:rsid w:val="008A4D79"/>
    <w:rsid w:val="008A7293"/>
    <w:rsid w:val="008C0510"/>
    <w:rsid w:val="008C2E8C"/>
    <w:rsid w:val="008C39C7"/>
    <w:rsid w:val="008D3440"/>
    <w:rsid w:val="008D6A4C"/>
    <w:rsid w:val="008E0E63"/>
    <w:rsid w:val="008E14E8"/>
    <w:rsid w:val="008E1A79"/>
    <w:rsid w:val="008F0A0D"/>
    <w:rsid w:val="008F1193"/>
    <w:rsid w:val="008F312D"/>
    <w:rsid w:val="008F6CE2"/>
    <w:rsid w:val="00901728"/>
    <w:rsid w:val="0090207F"/>
    <w:rsid w:val="009113E9"/>
    <w:rsid w:val="009160A5"/>
    <w:rsid w:val="009173E5"/>
    <w:rsid w:val="00921992"/>
    <w:rsid w:val="00924D2F"/>
    <w:rsid w:val="00927E8E"/>
    <w:rsid w:val="00932056"/>
    <w:rsid w:val="0094128F"/>
    <w:rsid w:val="009420E9"/>
    <w:rsid w:val="00944963"/>
    <w:rsid w:val="009508E7"/>
    <w:rsid w:val="00953FCA"/>
    <w:rsid w:val="00957976"/>
    <w:rsid w:val="00962491"/>
    <w:rsid w:val="009642F5"/>
    <w:rsid w:val="009671B1"/>
    <w:rsid w:val="009677EB"/>
    <w:rsid w:val="00971F42"/>
    <w:rsid w:val="00974982"/>
    <w:rsid w:val="00976AE9"/>
    <w:rsid w:val="0098009A"/>
    <w:rsid w:val="0098028B"/>
    <w:rsid w:val="0098552B"/>
    <w:rsid w:val="00991730"/>
    <w:rsid w:val="009A5FDA"/>
    <w:rsid w:val="009A6DE9"/>
    <w:rsid w:val="009B4D52"/>
    <w:rsid w:val="009B6433"/>
    <w:rsid w:val="009B6AA2"/>
    <w:rsid w:val="009C25D7"/>
    <w:rsid w:val="009C269B"/>
    <w:rsid w:val="009C597F"/>
    <w:rsid w:val="009C628C"/>
    <w:rsid w:val="009C648D"/>
    <w:rsid w:val="009D2023"/>
    <w:rsid w:val="009D5B75"/>
    <w:rsid w:val="009E4587"/>
    <w:rsid w:val="009F24C8"/>
    <w:rsid w:val="00A03767"/>
    <w:rsid w:val="00A0396C"/>
    <w:rsid w:val="00A05822"/>
    <w:rsid w:val="00A05CBC"/>
    <w:rsid w:val="00A07F94"/>
    <w:rsid w:val="00A16823"/>
    <w:rsid w:val="00A172C3"/>
    <w:rsid w:val="00A22854"/>
    <w:rsid w:val="00A3004C"/>
    <w:rsid w:val="00A30F21"/>
    <w:rsid w:val="00A32BAC"/>
    <w:rsid w:val="00A43520"/>
    <w:rsid w:val="00A520C6"/>
    <w:rsid w:val="00A632A1"/>
    <w:rsid w:val="00A85E40"/>
    <w:rsid w:val="00A87C41"/>
    <w:rsid w:val="00A94DDA"/>
    <w:rsid w:val="00A957C3"/>
    <w:rsid w:val="00AA5F29"/>
    <w:rsid w:val="00AA7B07"/>
    <w:rsid w:val="00AB1442"/>
    <w:rsid w:val="00AB4ACA"/>
    <w:rsid w:val="00AB52CB"/>
    <w:rsid w:val="00AC00D0"/>
    <w:rsid w:val="00AC2D42"/>
    <w:rsid w:val="00AC3D32"/>
    <w:rsid w:val="00AC4334"/>
    <w:rsid w:val="00AD0DE8"/>
    <w:rsid w:val="00AD1551"/>
    <w:rsid w:val="00AD454B"/>
    <w:rsid w:val="00AD68CE"/>
    <w:rsid w:val="00AD69EE"/>
    <w:rsid w:val="00AE3169"/>
    <w:rsid w:val="00AF14F4"/>
    <w:rsid w:val="00AF27BD"/>
    <w:rsid w:val="00AF7072"/>
    <w:rsid w:val="00B057DF"/>
    <w:rsid w:val="00B16E67"/>
    <w:rsid w:val="00B214D6"/>
    <w:rsid w:val="00B21E95"/>
    <w:rsid w:val="00B25987"/>
    <w:rsid w:val="00B27634"/>
    <w:rsid w:val="00B36834"/>
    <w:rsid w:val="00B41A76"/>
    <w:rsid w:val="00B50785"/>
    <w:rsid w:val="00B53DE6"/>
    <w:rsid w:val="00B55FE7"/>
    <w:rsid w:val="00B56DBA"/>
    <w:rsid w:val="00B63ED1"/>
    <w:rsid w:val="00B7255D"/>
    <w:rsid w:val="00B953BA"/>
    <w:rsid w:val="00B95FF2"/>
    <w:rsid w:val="00BA2159"/>
    <w:rsid w:val="00BA7BFD"/>
    <w:rsid w:val="00BB495A"/>
    <w:rsid w:val="00BB4D52"/>
    <w:rsid w:val="00BC4C8D"/>
    <w:rsid w:val="00BC5B8D"/>
    <w:rsid w:val="00BD4ACD"/>
    <w:rsid w:val="00BD4E1D"/>
    <w:rsid w:val="00BE4206"/>
    <w:rsid w:val="00BF1A8C"/>
    <w:rsid w:val="00BF53A2"/>
    <w:rsid w:val="00BF653D"/>
    <w:rsid w:val="00C03819"/>
    <w:rsid w:val="00C05372"/>
    <w:rsid w:val="00C121BC"/>
    <w:rsid w:val="00C14C51"/>
    <w:rsid w:val="00C23FCC"/>
    <w:rsid w:val="00C2405F"/>
    <w:rsid w:val="00C3018C"/>
    <w:rsid w:val="00C30DB9"/>
    <w:rsid w:val="00C3398C"/>
    <w:rsid w:val="00C33DEB"/>
    <w:rsid w:val="00C45372"/>
    <w:rsid w:val="00C5348C"/>
    <w:rsid w:val="00C5730A"/>
    <w:rsid w:val="00C61BCF"/>
    <w:rsid w:val="00C71769"/>
    <w:rsid w:val="00C7317C"/>
    <w:rsid w:val="00C75745"/>
    <w:rsid w:val="00C81266"/>
    <w:rsid w:val="00C847AB"/>
    <w:rsid w:val="00CA580A"/>
    <w:rsid w:val="00CB18E5"/>
    <w:rsid w:val="00CB36E6"/>
    <w:rsid w:val="00CB491A"/>
    <w:rsid w:val="00CB7466"/>
    <w:rsid w:val="00CC0823"/>
    <w:rsid w:val="00CC144F"/>
    <w:rsid w:val="00CC24C3"/>
    <w:rsid w:val="00CC29BC"/>
    <w:rsid w:val="00CC320F"/>
    <w:rsid w:val="00CC5131"/>
    <w:rsid w:val="00CC526B"/>
    <w:rsid w:val="00CD3AC1"/>
    <w:rsid w:val="00CD3E4D"/>
    <w:rsid w:val="00CE2C1D"/>
    <w:rsid w:val="00CE56E0"/>
    <w:rsid w:val="00CE5C67"/>
    <w:rsid w:val="00CF21F0"/>
    <w:rsid w:val="00CF3086"/>
    <w:rsid w:val="00D10774"/>
    <w:rsid w:val="00D115A4"/>
    <w:rsid w:val="00D20954"/>
    <w:rsid w:val="00D2216B"/>
    <w:rsid w:val="00D23707"/>
    <w:rsid w:val="00D23CB6"/>
    <w:rsid w:val="00D27755"/>
    <w:rsid w:val="00D343C4"/>
    <w:rsid w:val="00D40271"/>
    <w:rsid w:val="00D44BE4"/>
    <w:rsid w:val="00D47089"/>
    <w:rsid w:val="00D538FC"/>
    <w:rsid w:val="00D6192B"/>
    <w:rsid w:val="00D64B12"/>
    <w:rsid w:val="00D677D5"/>
    <w:rsid w:val="00D840D8"/>
    <w:rsid w:val="00D93276"/>
    <w:rsid w:val="00D93382"/>
    <w:rsid w:val="00D9476E"/>
    <w:rsid w:val="00D96DEC"/>
    <w:rsid w:val="00DA0D09"/>
    <w:rsid w:val="00DA36DA"/>
    <w:rsid w:val="00DA6D7B"/>
    <w:rsid w:val="00DB1E9E"/>
    <w:rsid w:val="00DB2BEC"/>
    <w:rsid w:val="00DB5207"/>
    <w:rsid w:val="00DB5C5A"/>
    <w:rsid w:val="00DB7393"/>
    <w:rsid w:val="00DC097A"/>
    <w:rsid w:val="00DC1AC6"/>
    <w:rsid w:val="00DC45C4"/>
    <w:rsid w:val="00DD6DF6"/>
    <w:rsid w:val="00DE7CED"/>
    <w:rsid w:val="00E00882"/>
    <w:rsid w:val="00E0223D"/>
    <w:rsid w:val="00E04381"/>
    <w:rsid w:val="00E06E79"/>
    <w:rsid w:val="00E1009C"/>
    <w:rsid w:val="00E35343"/>
    <w:rsid w:val="00E4310E"/>
    <w:rsid w:val="00E55984"/>
    <w:rsid w:val="00E61B4D"/>
    <w:rsid w:val="00E61D05"/>
    <w:rsid w:val="00E73376"/>
    <w:rsid w:val="00E75493"/>
    <w:rsid w:val="00E76F41"/>
    <w:rsid w:val="00E8557D"/>
    <w:rsid w:val="00E91154"/>
    <w:rsid w:val="00E93F98"/>
    <w:rsid w:val="00E94B9A"/>
    <w:rsid w:val="00E95007"/>
    <w:rsid w:val="00EA05EE"/>
    <w:rsid w:val="00EA3FFA"/>
    <w:rsid w:val="00EA57B4"/>
    <w:rsid w:val="00EB3611"/>
    <w:rsid w:val="00EC2562"/>
    <w:rsid w:val="00EC3892"/>
    <w:rsid w:val="00EC5A74"/>
    <w:rsid w:val="00ED2B0D"/>
    <w:rsid w:val="00ED5B01"/>
    <w:rsid w:val="00EE14E6"/>
    <w:rsid w:val="00EF3B58"/>
    <w:rsid w:val="00EF475A"/>
    <w:rsid w:val="00EF56BF"/>
    <w:rsid w:val="00F01EEE"/>
    <w:rsid w:val="00F03FBF"/>
    <w:rsid w:val="00F04049"/>
    <w:rsid w:val="00F055D2"/>
    <w:rsid w:val="00F24499"/>
    <w:rsid w:val="00F34FC5"/>
    <w:rsid w:val="00F41575"/>
    <w:rsid w:val="00F41BB0"/>
    <w:rsid w:val="00F44F47"/>
    <w:rsid w:val="00F5555B"/>
    <w:rsid w:val="00F61C85"/>
    <w:rsid w:val="00F620DA"/>
    <w:rsid w:val="00F62B3B"/>
    <w:rsid w:val="00F64425"/>
    <w:rsid w:val="00F67F79"/>
    <w:rsid w:val="00F738FE"/>
    <w:rsid w:val="00F77982"/>
    <w:rsid w:val="00F94BBC"/>
    <w:rsid w:val="00FA0F7D"/>
    <w:rsid w:val="00FA6CEE"/>
    <w:rsid w:val="00FB3101"/>
    <w:rsid w:val="00FB660D"/>
    <w:rsid w:val="00FB6F8D"/>
    <w:rsid w:val="00FC276E"/>
    <w:rsid w:val="00FC42F0"/>
    <w:rsid w:val="00FD2B02"/>
    <w:rsid w:val="00FD334C"/>
    <w:rsid w:val="00FE06D5"/>
    <w:rsid w:val="00FE25AE"/>
    <w:rsid w:val="00FE3C3A"/>
    <w:rsid w:val="00FF03E7"/>
    <w:rsid w:val="00FF78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19299"/>
  <w15:chartTrackingRefBased/>
  <w15:docId w15:val="{71214F1D-5BA0-4859-844B-CF1D9135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7D5CED"/>
    <w:pPr>
      <w:autoSpaceDE w:val="0"/>
      <w:autoSpaceDN w:val="0"/>
      <w:adjustRightInd w:val="0"/>
      <w:spacing w:after="240" w:line="240" w:lineRule="auto"/>
      <w:jc w:val="both"/>
    </w:pPr>
    <w:rPr>
      <w:noProof/>
      <w:color w:val="404040" w:themeColor="text1" w:themeTint="BF"/>
      <w:sz w:val="21"/>
      <w:szCs w:val="21"/>
    </w:rPr>
  </w:style>
  <w:style w:type="paragraph" w:styleId="berschrift1">
    <w:name w:val="heading 1"/>
    <w:basedOn w:val="KeinLeerraum"/>
    <w:next w:val="Standard"/>
    <w:link w:val="berschrift1Zchn"/>
    <w:uiPriority w:val="9"/>
    <w:qFormat/>
    <w:rsid w:val="007D5CED"/>
    <w:pPr>
      <w:pBdr>
        <w:bottom w:val="single" w:sz="4" w:space="1" w:color="auto"/>
      </w:pBdr>
      <w:outlineLvl w:val="0"/>
    </w:pPr>
    <w:rPr>
      <w:color w:val="1F3864" w:themeColor="accent1" w:themeShade="80"/>
      <w:sz w:val="28"/>
      <w:szCs w:val="28"/>
    </w:rPr>
  </w:style>
  <w:style w:type="paragraph" w:styleId="berschrift2">
    <w:name w:val="heading 2"/>
    <w:basedOn w:val="KeinLeerraum"/>
    <w:next w:val="Standard"/>
    <w:link w:val="berschrift2Zchn"/>
    <w:uiPriority w:val="9"/>
    <w:unhideWhenUsed/>
    <w:qFormat/>
    <w:rsid w:val="007D5CED"/>
    <w:pPr>
      <w:outlineLvl w:val="1"/>
    </w:pPr>
    <w:rPr>
      <w:color w:val="1F3864" w:themeColor="accent1" w:themeShade="80"/>
      <w:sz w:val="28"/>
      <w:szCs w:val="28"/>
    </w:rPr>
  </w:style>
  <w:style w:type="paragraph" w:styleId="berschrift3">
    <w:name w:val="heading 3"/>
    <w:basedOn w:val="KeinLeerraum"/>
    <w:next w:val="Standard"/>
    <w:link w:val="berschrift3Zchn"/>
    <w:uiPriority w:val="9"/>
    <w:unhideWhenUsed/>
    <w:qFormat/>
    <w:rsid w:val="00263817"/>
    <w:pPr>
      <w:outlineLvl w:val="2"/>
    </w:pPr>
    <w:rPr>
      <w:b/>
      <w:color w:val="1F3864" w:themeColor="accent1" w:themeShade="80"/>
      <w:lang w:eastAsia="de-AT"/>
    </w:rPr>
  </w:style>
  <w:style w:type="paragraph" w:styleId="berschrift4">
    <w:name w:val="heading 4"/>
    <w:basedOn w:val="KeinLeerraum"/>
    <w:link w:val="berschrift4Zchn"/>
    <w:uiPriority w:val="9"/>
    <w:qFormat/>
    <w:rsid w:val="007D5CED"/>
    <w:pPr>
      <w:spacing w:before="120" w:after="240"/>
      <w:outlineLvl w:val="3"/>
    </w:pPr>
    <w:rPr>
      <w:b/>
      <w:color w:val="1F3864" w:themeColor="accent1" w:themeShade="80"/>
      <w:sz w:val="25"/>
      <w:szCs w:val="25"/>
    </w:rPr>
  </w:style>
  <w:style w:type="paragraph" w:styleId="berschrift5">
    <w:name w:val="heading 5"/>
    <w:basedOn w:val="KeinLeerraum"/>
    <w:next w:val="Standard"/>
    <w:link w:val="berschrift5Zchn"/>
    <w:uiPriority w:val="9"/>
    <w:unhideWhenUsed/>
    <w:qFormat/>
    <w:rsid w:val="007D5CED"/>
    <w:pPr>
      <w:jc w:val="both"/>
      <w:outlineLvl w:val="4"/>
    </w:pPr>
    <w:rPr>
      <w:b/>
      <w:spacing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D2808"/>
    <w:rPr>
      <w:color w:val="0563C1" w:themeColor="hyperlink"/>
      <w:u w:val="single"/>
    </w:rPr>
  </w:style>
  <w:style w:type="paragraph" w:styleId="KeinLeerraum">
    <w:name w:val="No Spacing"/>
    <w:basedOn w:val="Standard"/>
    <w:uiPriority w:val="1"/>
    <w:qFormat/>
    <w:rsid w:val="00661A11"/>
    <w:pPr>
      <w:spacing w:after="0"/>
      <w:jc w:val="left"/>
    </w:pPr>
  </w:style>
  <w:style w:type="character" w:customStyle="1" w:styleId="NichtaufgelsteErwhnung1">
    <w:name w:val="Nicht aufgelöste Erwähnung1"/>
    <w:basedOn w:val="Absatz-Standardschriftart"/>
    <w:uiPriority w:val="99"/>
    <w:semiHidden/>
    <w:unhideWhenUsed/>
    <w:rsid w:val="003A75A3"/>
    <w:rPr>
      <w:color w:val="808080"/>
      <w:shd w:val="clear" w:color="auto" w:fill="E6E6E6"/>
    </w:rPr>
  </w:style>
  <w:style w:type="paragraph" w:styleId="Sprechblasentext">
    <w:name w:val="Balloon Text"/>
    <w:basedOn w:val="Standard"/>
    <w:link w:val="SprechblasentextZchn"/>
    <w:uiPriority w:val="99"/>
    <w:semiHidden/>
    <w:unhideWhenUsed/>
    <w:rsid w:val="005A3352"/>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3352"/>
    <w:rPr>
      <w:rFonts w:ascii="Segoe UI" w:hAnsi="Segoe UI" w:cs="Segoe UI"/>
      <w:sz w:val="18"/>
      <w:szCs w:val="18"/>
    </w:rPr>
  </w:style>
  <w:style w:type="character" w:customStyle="1" w:styleId="berschrift4Zchn">
    <w:name w:val="Überschrift 4 Zchn"/>
    <w:basedOn w:val="Absatz-Standardschriftart"/>
    <w:link w:val="berschrift4"/>
    <w:uiPriority w:val="9"/>
    <w:rsid w:val="007D5CED"/>
    <w:rPr>
      <w:b/>
      <w:color w:val="1F3864" w:themeColor="accent1" w:themeShade="80"/>
      <w:sz w:val="25"/>
      <w:szCs w:val="25"/>
    </w:rPr>
  </w:style>
  <w:style w:type="paragraph" w:styleId="StandardWeb">
    <w:name w:val="Normal (Web)"/>
    <w:basedOn w:val="Standard"/>
    <w:uiPriority w:val="99"/>
    <w:unhideWhenUsed/>
    <w:rsid w:val="001F0903"/>
    <w:pPr>
      <w:spacing w:before="100" w:beforeAutospacing="1" w:after="100" w:afterAutospacing="1"/>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D115A4"/>
    <w:rPr>
      <w:color w:val="808080"/>
      <w:shd w:val="clear" w:color="auto" w:fill="E6E6E6"/>
    </w:rPr>
  </w:style>
  <w:style w:type="character" w:styleId="Fett">
    <w:name w:val="Strong"/>
    <w:basedOn w:val="Absatz-Standardschriftart"/>
    <w:uiPriority w:val="22"/>
    <w:qFormat/>
    <w:rsid w:val="009C25D7"/>
    <w:rPr>
      <w:b/>
      <w:bCs/>
    </w:rPr>
  </w:style>
  <w:style w:type="paragraph" w:customStyle="1" w:styleId="Bibliografie">
    <w:name w:val="Bibliografie"/>
    <w:basedOn w:val="Standard"/>
    <w:qFormat/>
    <w:rsid w:val="00C45372"/>
    <w:pPr>
      <w:spacing w:after="0" w:line="276" w:lineRule="auto"/>
      <w:ind w:left="5670"/>
    </w:pPr>
    <w:rPr>
      <w:rFonts w:ascii="FoundrySans-Normal" w:hAnsi="FoundrySans-Normal"/>
      <w:color w:val="323E4F" w:themeColor="text2" w:themeShade="BF"/>
      <w:sz w:val="20"/>
      <w:lang w:val="de-AT"/>
    </w:rPr>
  </w:style>
  <w:style w:type="paragraph" w:customStyle="1" w:styleId="Autor">
    <w:name w:val="Autor"/>
    <w:basedOn w:val="Standard"/>
    <w:uiPriority w:val="99"/>
    <w:rsid w:val="00C45372"/>
    <w:pPr>
      <w:spacing w:after="0" w:line="288" w:lineRule="auto"/>
      <w:textAlignment w:val="center"/>
    </w:pPr>
    <w:rPr>
      <w:rFonts w:ascii="FoundrySans-Italic" w:hAnsi="FoundrySans-Italic" w:cs="FoundrySans-Italic"/>
      <w:i/>
      <w:iCs/>
      <w:color w:val="004070"/>
      <w:sz w:val="32"/>
      <w:szCs w:val="32"/>
    </w:rPr>
  </w:style>
  <w:style w:type="paragraph" w:styleId="Beschriftung">
    <w:name w:val="caption"/>
    <w:basedOn w:val="Standard"/>
    <w:next w:val="Standard"/>
    <w:uiPriority w:val="35"/>
    <w:unhideWhenUsed/>
    <w:qFormat/>
    <w:rsid w:val="00C45372"/>
    <w:pPr>
      <w:spacing w:after="200"/>
    </w:pPr>
    <w:rPr>
      <w:rFonts w:ascii="FoundrySans-Normal" w:hAnsi="FoundrySans-Normal"/>
      <w:i/>
      <w:iCs/>
      <w:color w:val="44546A" w:themeColor="text2"/>
      <w:sz w:val="18"/>
      <w:szCs w:val="18"/>
      <w:lang w:val="de-AT"/>
    </w:rPr>
  </w:style>
  <w:style w:type="character" w:styleId="Kommentarzeichen">
    <w:name w:val="annotation reference"/>
    <w:basedOn w:val="Absatz-Standardschriftart"/>
    <w:uiPriority w:val="99"/>
    <w:semiHidden/>
    <w:unhideWhenUsed/>
    <w:rsid w:val="007D5CED"/>
    <w:rPr>
      <w:sz w:val="16"/>
      <w:szCs w:val="16"/>
    </w:rPr>
  </w:style>
  <w:style w:type="paragraph" w:styleId="Kommentartext">
    <w:name w:val="annotation text"/>
    <w:basedOn w:val="Standard"/>
    <w:link w:val="KommentartextZchn"/>
    <w:uiPriority w:val="99"/>
    <w:unhideWhenUsed/>
    <w:rsid w:val="007D5CED"/>
    <w:rPr>
      <w:sz w:val="20"/>
      <w:szCs w:val="20"/>
    </w:rPr>
  </w:style>
  <w:style w:type="character" w:customStyle="1" w:styleId="KommentartextZchn">
    <w:name w:val="Kommentartext Zchn"/>
    <w:basedOn w:val="Absatz-Standardschriftart"/>
    <w:link w:val="Kommentartext"/>
    <w:uiPriority w:val="99"/>
    <w:rsid w:val="007D5CED"/>
    <w:rPr>
      <w:sz w:val="20"/>
      <w:szCs w:val="20"/>
    </w:rPr>
  </w:style>
  <w:style w:type="paragraph" w:styleId="Kommentarthema">
    <w:name w:val="annotation subject"/>
    <w:basedOn w:val="Kommentartext"/>
    <w:next w:val="Kommentartext"/>
    <w:link w:val="KommentarthemaZchn"/>
    <w:uiPriority w:val="99"/>
    <w:semiHidden/>
    <w:unhideWhenUsed/>
    <w:rsid w:val="007D5CED"/>
    <w:rPr>
      <w:b/>
      <w:bCs/>
    </w:rPr>
  </w:style>
  <w:style w:type="character" w:customStyle="1" w:styleId="KommentarthemaZchn">
    <w:name w:val="Kommentarthema Zchn"/>
    <w:basedOn w:val="KommentartextZchn"/>
    <w:link w:val="Kommentarthema"/>
    <w:uiPriority w:val="99"/>
    <w:semiHidden/>
    <w:rsid w:val="007D5CED"/>
    <w:rPr>
      <w:b/>
      <w:bCs/>
      <w:sz w:val="20"/>
      <w:szCs w:val="20"/>
    </w:rPr>
  </w:style>
  <w:style w:type="character" w:customStyle="1" w:styleId="berschrift5Zchn">
    <w:name w:val="Überschrift 5 Zchn"/>
    <w:basedOn w:val="Absatz-Standardschriftart"/>
    <w:link w:val="berschrift5"/>
    <w:uiPriority w:val="9"/>
    <w:rsid w:val="007D5CED"/>
    <w:rPr>
      <w:b/>
      <w:color w:val="404040" w:themeColor="text1" w:themeTint="BF"/>
      <w:spacing w:val="20"/>
      <w:sz w:val="21"/>
      <w:szCs w:val="21"/>
    </w:rPr>
  </w:style>
  <w:style w:type="character" w:customStyle="1" w:styleId="berschrift1Zchn">
    <w:name w:val="Überschrift 1 Zchn"/>
    <w:basedOn w:val="Absatz-Standardschriftart"/>
    <w:link w:val="berschrift1"/>
    <w:uiPriority w:val="9"/>
    <w:rsid w:val="007D5CED"/>
    <w:rPr>
      <w:color w:val="1F3864" w:themeColor="accent1" w:themeShade="80"/>
      <w:sz w:val="28"/>
      <w:szCs w:val="28"/>
    </w:rPr>
  </w:style>
  <w:style w:type="character" w:customStyle="1" w:styleId="berschrift2Zchn">
    <w:name w:val="Überschrift 2 Zchn"/>
    <w:basedOn w:val="Absatz-Standardschriftart"/>
    <w:link w:val="berschrift2"/>
    <w:uiPriority w:val="9"/>
    <w:rsid w:val="007D5CED"/>
    <w:rPr>
      <w:color w:val="1F3864" w:themeColor="accent1" w:themeShade="80"/>
      <w:sz w:val="28"/>
      <w:szCs w:val="28"/>
    </w:rPr>
  </w:style>
  <w:style w:type="character" w:customStyle="1" w:styleId="berschrift3Zchn">
    <w:name w:val="Überschrift 3 Zchn"/>
    <w:basedOn w:val="Absatz-Standardschriftart"/>
    <w:link w:val="berschrift3"/>
    <w:uiPriority w:val="9"/>
    <w:rsid w:val="00263817"/>
    <w:rPr>
      <w:b/>
      <w:noProof/>
      <w:color w:val="1F3864" w:themeColor="accent1" w:themeShade="80"/>
      <w:lang w:eastAsia="de-AT"/>
    </w:rPr>
  </w:style>
  <w:style w:type="paragraph" w:customStyle="1" w:styleId="Default">
    <w:name w:val="Default"/>
    <w:rsid w:val="00661A11"/>
    <w:pPr>
      <w:autoSpaceDE w:val="0"/>
      <w:autoSpaceDN w:val="0"/>
      <w:adjustRightInd w:val="0"/>
      <w:spacing w:after="0" w:line="240" w:lineRule="auto"/>
    </w:pPr>
    <w:rPr>
      <w:rFonts w:ascii="Panton SemiBold" w:hAnsi="Panton SemiBold" w:cs="Panton SemiBold"/>
      <w:color w:val="000000"/>
      <w:sz w:val="24"/>
      <w:szCs w:val="24"/>
      <w:lang w:val="de-AT"/>
    </w:rPr>
  </w:style>
  <w:style w:type="paragraph" w:customStyle="1" w:styleId="Pa2">
    <w:name w:val="Pa2"/>
    <w:basedOn w:val="Default"/>
    <w:next w:val="Default"/>
    <w:uiPriority w:val="99"/>
    <w:rsid w:val="00661A11"/>
    <w:pPr>
      <w:spacing w:line="171" w:lineRule="atLeast"/>
    </w:pPr>
    <w:rPr>
      <w:rFonts w:cstheme="minorBidi"/>
      <w:color w:val="auto"/>
    </w:rPr>
  </w:style>
  <w:style w:type="paragraph" w:customStyle="1" w:styleId="Pa4">
    <w:name w:val="Pa4"/>
    <w:basedOn w:val="Default"/>
    <w:next w:val="Default"/>
    <w:uiPriority w:val="99"/>
    <w:rsid w:val="00661A11"/>
    <w:pPr>
      <w:spacing w:line="171" w:lineRule="atLeast"/>
    </w:pPr>
    <w:rPr>
      <w:rFonts w:cstheme="minorBidi"/>
      <w:color w:val="auto"/>
    </w:rPr>
  </w:style>
  <w:style w:type="character" w:customStyle="1" w:styleId="bub-party-contactwebsite-title">
    <w:name w:val="bub-party-contact__website-title"/>
    <w:basedOn w:val="Absatz-Standardschriftart"/>
    <w:rsid w:val="002E7134"/>
  </w:style>
  <w:style w:type="character" w:customStyle="1" w:styleId="bub-party-contactwebsite-content">
    <w:name w:val="bub-party-contact__website-content"/>
    <w:basedOn w:val="Absatz-Standardschriftart"/>
    <w:rsid w:val="002E7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9350">
      <w:bodyDiv w:val="1"/>
      <w:marLeft w:val="0"/>
      <w:marRight w:val="0"/>
      <w:marTop w:val="0"/>
      <w:marBottom w:val="0"/>
      <w:divBdr>
        <w:top w:val="none" w:sz="0" w:space="0" w:color="auto"/>
        <w:left w:val="none" w:sz="0" w:space="0" w:color="auto"/>
        <w:bottom w:val="none" w:sz="0" w:space="0" w:color="auto"/>
        <w:right w:val="none" w:sz="0" w:space="0" w:color="auto"/>
      </w:divBdr>
    </w:div>
    <w:div w:id="178937021">
      <w:bodyDiv w:val="1"/>
      <w:marLeft w:val="0"/>
      <w:marRight w:val="0"/>
      <w:marTop w:val="0"/>
      <w:marBottom w:val="0"/>
      <w:divBdr>
        <w:top w:val="none" w:sz="0" w:space="0" w:color="auto"/>
        <w:left w:val="none" w:sz="0" w:space="0" w:color="auto"/>
        <w:bottom w:val="none" w:sz="0" w:space="0" w:color="auto"/>
        <w:right w:val="none" w:sz="0" w:space="0" w:color="auto"/>
      </w:divBdr>
    </w:div>
    <w:div w:id="341708684">
      <w:bodyDiv w:val="1"/>
      <w:marLeft w:val="0"/>
      <w:marRight w:val="0"/>
      <w:marTop w:val="0"/>
      <w:marBottom w:val="0"/>
      <w:divBdr>
        <w:top w:val="none" w:sz="0" w:space="0" w:color="auto"/>
        <w:left w:val="none" w:sz="0" w:space="0" w:color="auto"/>
        <w:bottom w:val="none" w:sz="0" w:space="0" w:color="auto"/>
        <w:right w:val="none" w:sz="0" w:space="0" w:color="auto"/>
      </w:divBdr>
    </w:div>
    <w:div w:id="393554244">
      <w:bodyDiv w:val="1"/>
      <w:marLeft w:val="0"/>
      <w:marRight w:val="0"/>
      <w:marTop w:val="0"/>
      <w:marBottom w:val="0"/>
      <w:divBdr>
        <w:top w:val="none" w:sz="0" w:space="0" w:color="auto"/>
        <w:left w:val="none" w:sz="0" w:space="0" w:color="auto"/>
        <w:bottom w:val="none" w:sz="0" w:space="0" w:color="auto"/>
        <w:right w:val="none" w:sz="0" w:space="0" w:color="auto"/>
      </w:divBdr>
    </w:div>
    <w:div w:id="488253641">
      <w:bodyDiv w:val="1"/>
      <w:marLeft w:val="0"/>
      <w:marRight w:val="0"/>
      <w:marTop w:val="0"/>
      <w:marBottom w:val="0"/>
      <w:divBdr>
        <w:top w:val="none" w:sz="0" w:space="0" w:color="auto"/>
        <w:left w:val="none" w:sz="0" w:space="0" w:color="auto"/>
        <w:bottom w:val="none" w:sz="0" w:space="0" w:color="auto"/>
        <w:right w:val="none" w:sz="0" w:space="0" w:color="auto"/>
      </w:divBdr>
      <w:divsChild>
        <w:div w:id="1267227285">
          <w:marLeft w:val="0"/>
          <w:marRight w:val="0"/>
          <w:marTop w:val="0"/>
          <w:marBottom w:val="0"/>
          <w:divBdr>
            <w:top w:val="none" w:sz="0" w:space="0" w:color="auto"/>
            <w:left w:val="none" w:sz="0" w:space="0" w:color="auto"/>
            <w:bottom w:val="none" w:sz="0" w:space="0" w:color="auto"/>
            <w:right w:val="none" w:sz="0" w:space="0" w:color="auto"/>
          </w:divBdr>
        </w:div>
      </w:divsChild>
    </w:div>
    <w:div w:id="574128049">
      <w:bodyDiv w:val="1"/>
      <w:marLeft w:val="0"/>
      <w:marRight w:val="0"/>
      <w:marTop w:val="0"/>
      <w:marBottom w:val="0"/>
      <w:divBdr>
        <w:top w:val="none" w:sz="0" w:space="0" w:color="auto"/>
        <w:left w:val="none" w:sz="0" w:space="0" w:color="auto"/>
        <w:bottom w:val="none" w:sz="0" w:space="0" w:color="auto"/>
        <w:right w:val="none" w:sz="0" w:space="0" w:color="auto"/>
      </w:divBdr>
    </w:div>
    <w:div w:id="575629956">
      <w:bodyDiv w:val="1"/>
      <w:marLeft w:val="0"/>
      <w:marRight w:val="0"/>
      <w:marTop w:val="0"/>
      <w:marBottom w:val="0"/>
      <w:divBdr>
        <w:top w:val="none" w:sz="0" w:space="0" w:color="auto"/>
        <w:left w:val="none" w:sz="0" w:space="0" w:color="auto"/>
        <w:bottom w:val="none" w:sz="0" w:space="0" w:color="auto"/>
        <w:right w:val="none" w:sz="0" w:space="0" w:color="auto"/>
      </w:divBdr>
      <w:divsChild>
        <w:div w:id="867138219">
          <w:marLeft w:val="0"/>
          <w:marRight w:val="0"/>
          <w:marTop w:val="750"/>
          <w:marBottom w:val="0"/>
          <w:divBdr>
            <w:top w:val="none" w:sz="0" w:space="0" w:color="auto"/>
            <w:left w:val="none" w:sz="0" w:space="0" w:color="auto"/>
            <w:bottom w:val="none" w:sz="0" w:space="0" w:color="auto"/>
            <w:right w:val="none" w:sz="0" w:space="0" w:color="auto"/>
          </w:divBdr>
        </w:div>
      </w:divsChild>
    </w:div>
    <w:div w:id="913078851">
      <w:bodyDiv w:val="1"/>
      <w:marLeft w:val="0"/>
      <w:marRight w:val="0"/>
      <w:marTop w:val="0"/>
      <w:marBottom w:val="0"/>
      <w:divBdr>
        <w:top w:val="none" w:sz="0" w:space="0" w:color="auto"/>
        <w:left w:val="none" w:sz="0" w:space="0" w:color="auto"/>
        <w:bottom w:val="none" w:sz="0" w:space="0" w:color="auto"/>
        <w:right w:val="none" w:sz="0" w:space="0" w:color="auto"/>
      </w:divBdr>
    </w:div>
    <w:div w:id="959649625">
      <w:bodyDiv w:val="1"/>
      <w:marLeft w:val="0"/>
      <w:marRight w:val="0"/>
      <w:marTop w:val="0"/>
      <w:marBottom w:val="0"/>
      <w:divBdr>
        <w:top w:val="none" w:sz="0" w:space="0" w:color="auto"/>
        <w:left w:val="none" w:sz="0" w:space="0" w:color="auto"/>
        <w:bottom w:val="none" w:sz="0" w:space="0" w:color="auto"/>
        <w:right w:val="none" w:sz="0" w:space="0" w:color="auto"/>
      </w:divBdr>
    </w:div>
    <w:div w:id="998775098">
      <w:bodyDiv w:val="1"/>
      <w:marLeft w:val="0"/>
      <w:marRight w:val="0"/>
      <w:marTop w:val="0"/>
      <w:marBottom w:val="0"/>
      <w:divBdr>
        <w:top w:val="none" w:sz="0" w:space="0" w:color="auto"/>
        <w:left w:val="none" w:sz="0" w:space="0" w:color="auto"/>
        <w:bottom w:val="none" w:sz="0" w:space="0" w:color="auto"/>
        <w:right w:val="none" w:sz="0" w:space="0" w:color="auto"/>
      </w:divBdr>
    </w:div>
    <w:div w:id="1126124564">
      <w:bodyDiv w:val="1"/>
      <w:marLeft w:val="0"/>
      <w:marRight w:val="0"/>
      <w:marTop w:val="0"/>
      <w:marBottom w:val="0"/>
      <w:divBdr>
        <w:top w:val="none" w:sz="0" w:space="0" w:color="auto"/>
        <w:left w:val="none" w:sz="0" w:space="0" w:color="auto"/>
        <w:bottom w:val="none" w:sz="0" w:space="0" w:color="auto"/>
        <w:right w:val="none" w:sz="0" w:space="0" w:color="auto"/>
      </w:divBdr>
    </w:div>
    <w:div w:id="1134635639">
      <w:bodyDiv w:val="1"/>
      <w:marLeft w:val="0"/>
      <w:marRight w:val="0"/>
      <w:marTop w:val="0"/>
      <w:marBottom w:val="0"/>
      <w:divBdr>
        <w:top w:val="none" w:sz="0" w:space="0" w:color="auto"/>
        <w:left w:val="none" w:sz="0" w:space="0" w:color="auto"/>
        <w:bottom w:val="none" w:sz="0" w:space="0" w:color="auto"/>
        <w:right w:val="none" w:sz="0" w:space="0" w:color="auto"/>
      </w:divBdr>
    </w:div>
    <w:div w:id="1170289482">
      <w:bodyDiv w:val="1"/>
      <w:marLeft w:val="0"/>
      <w:marRight w:val="0"/>
      <w:marTop w:val="0"/>
      <w:marBottom w:val="0"/>
      <w:divBdr>
        <w:top w:val="none" w:sz="0" w:space="0" w:color="auto"/>
        <w:left w:val="none" w:sz="0" w:space="0" w:color="auto"/>
        <w:bottom w:val="none" w:sz="0" w:space="0" w:color="auto"/>
        <w:right w:val="none" w:sz="0" w:space="0" w:color="auto"/>
      </w:divBdr>
      <w:divsChild>
        <w:div w:id="2114544031">
          <w:marLeft w:val="0"/>
          <w:marRight w:val="0"/>
          <w:marTop w:val="0"/>
          <w:marBottom w:val="0"/>
          <w:divBdr>
            <w:top w:val="none" w:sz="0" w:space="0" w:color="auto"/>
            <w:left w:val="none" w:sz="0" w:space="0" w:color="auto"/>
            <w:bottom w:val="none" w:sz="0" w:space="0" w:color="auto"/>
            <w:right w:val="none" w:sz="0" w:space="0" w:color="auto"/>
          </w:divBdr>
        </w:div>
      </w:divsChild>
    </w:div>
    <w:div w:id="1253736033">
      <w:bodyDiv w:val="1"/>
      <w:marLeft w:val="0"/>
      <w:marRight w:val="0"/>
      <w:marTop w:val="0"/>
      <w:marBottom w:val="0"/>
      <w:divBdr>
        <w:top w:val="none" w:sz="0" w:space="0" w:color="auto"/>
        <w:left w:val="none" w:sz="0" w:space="0" w:color="auto"/>
        <w:bottom w:val="none" w:sz="0" w:space="0" w:color="auto"/>
        <w:right w:val="none" w:sz="0" w:space="0" w:color="auto"/>
      </w:divBdr>
    </w:div>
    <w:div w:id="1297368611">
      <w:bodyDiv w:val="1"/>
      <w:marLeft w:val="0"/>
      <w:marRight w:val="0"/>
      <w:marTop w:val="0"/>
      <w:marBottom w:val="0"/>
      <w:divBdr>
        <w:top w:val="none" w:sz="0" w:space="0" w:color="auto"/>
        <w:left w:val="none" w:sz="0" w:space="0" w:color="auto"/>
        <w:bottom w:val="none" w:sz="0" w:space="0" w:color="auto"/>
        <w:right w:val="none" w:sz="0" w:space="0" w:color="auto"/>
      </w:divBdr>
      <w:divsChild>
        <w:div w:id="742874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degg.verlag.com" TargetMode="External"/><Relationship Id="rId3" Type="http://schemas.openxmlformats.org/officeDocument/2006/relationships/settings" Target="settings.xml"/><Relationship Id="rId7" Type="http://schemas.openxmlformats.org/officeDocument/2006/relationships/hyperlink" Target="mailto:maria.schlager@goldegg-verla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1670D-7237-4AF1-A82A-B57EE9B84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589</Words>
  <Characters>3711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maria.schlager</dc:creator>
  <cp:keywords/>
  <dc:description/>
  <cp:lastModifiedBy>maria.schlager</cp:lastModifiedBy>
  <cp:revision>177</cp:revision>
  <cp:lastPrinted>2019-10-14T14:03:00Z</cp:lastPrinted>
  <dcterms:created xsi:type="dcterms:W3CDTF">2018-12-17T10:39:00Z</dcterms:created>
  <dcterms:modified xsi:type="dcterms:W3CDTF">2019-10-15T08:45:00Z</dcterms:modified>
</cp:coreProperties>
</file>